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AC9F7" w14:textId="59F8559D" w:rsidR="00E05190" w:rsidRDefault="00E05190" w:rsidP="00547193">
      <w:pPr>
        <w:ind w:firstLineChars="0" w:firstLine="0"/>
        <w:jc w:val="center"/>
      </w:pPr>
      <w:r w:rsidRPr="00A603E8">
        <w:rPr>
          <w:rFonts w:hint="eastAsia"/>
        </w:rPr>
        <w:t>2</w:t>
      </w:r>
      <w:r w:rsidRPr="00A603E8">
        <w:t>020</w:t>
      </w:r>
      <w:r w:rsidRPr="00A603E8">
        <w:rPr>
          <w:rFonts w:hint="eastAsia"/>
        </w:rPr>
        <w:t>年度发展中国家技术培训班项目</w:t>
      </w:r>
    </w:p>
    <w:p w14:paraId="26F941F3" w14:textId="4363DFEB" w:rsidR="00022336" w:rsidRPr="00022336" w:rsidRDefault="00022336" w:rsidP="00547193">
      <w:pPr>
        <w:ind w:firstLineChars="0" w:firstLine="0"/>
        <w:jc w:val="center"/>
        <w:rPr>
          <w:rFonts w:hint="eastAsia"/>
        </w:rPr>
      </w:pPr>
      <w:r>
        <w:t>The 2020 Technical Training Program for Developing Countries</w:t>
      </w:r>
    </w:p>
    <w:p w14:paraId="13A1C6CA" w14:textId="7B78E432" w:rsidR="0088782E" w:rsidRPr="004545B3" w:rsidRDefault="00680229" w:rsidP="004545B3">
      <w:pPr>
        <w:spacing w:line="500" w:lineRule="exact"/>
        <w:ind w:firstLineChars="0" w:firstLine="0"/>
        <w:jc w:val="center"/>
        <w:rPr>
          <w:rFonts w:asciiTheme="minorEastAsia" w:hAnsiTheme="minorEastAsia"/>
          <w:b/>
          <w:bCs/>
          <w:sz w:val="36"/>
          <w:szCs w:val="36"/>
        </w:rPr>
      </w:pPr>
      <w:r w:rsidRPr="004545B3">
        <w:rPr>
          <w:rFonts w:asciiTheme="minorEastAsia" w:hAnsiTheme="minorEastAsia" w:hint="eastAsia"/>
          <w:b/>
          <w:bCs/>
          <w:sz w:val="36"/>
          <w:szCs w:val="36"/>
        </w:rPr>
        <w:t>“猕猴桃产业技术国际培训班”</w:t>
      </w:r>
      <w:r w:rsidR="006F1203" w:rsidRPr="004545B3">
        <w:rPr>
          <w:rFonts w:asciiTheme="minorEastAsia" w:hAnsiTheme="minorEastAsia" w:hint="eastAsia"/>
          <w:b/>
          <w:bCs/>
          <w:sz w:val="36"/>
          <w:szCs w:val="36"/>
        </w:rPr>
        <w:t>招生简章</w:t>
      </w:r>
    </w:p>
    <w:p w14:paraId="67D75536" w14:textId="77DAD84C" w:rsidR="004545B3" w:rsidRDefault="00022336" w:rsidP="004545B3">
      <w:pPr>
        <w:spacing w:line="500" w:lineRule="exact"/>
        <w:ind w:firstLineChars="0" w:firstLine="0"/>
        <w:jc w:val="center"/>
        <w:rPr>
          <w:rFonts w:cs="Times New Roman"/>
          <w:b/>
          <w:bCs/>
          <w:sz w:val="32"/>
          <w:szCs w:val="32"/>
        </w:rPr>
      </w:pPr>
      <w:r w:rsidRPr="003F64BE">
        <w:rPr>
          <w:rFonts w:cs="Times New Roman"/>
          <w:b/>
          <w:bCs/>
          <w:sz w:val="32"/>
          <w:szCs w:val="32"/>
        </w:rPr>
        <w:t>International Training Program on Kiwifruit Industry Technical Training</w:t>
      </w:r>
    </w:p>
    <w:p w14:paraId="21A8D525" w14:textId="77777777" w:rsidR="00022336" w:rsidRPr="00680229" w:rsidRDefault="00022336" w:rsidP="004545B3">
      <w:pPr>
        <w:spacing w:line="500" w:lineRule="exact"/>
        <w:ind w:firstLineChars="0" w:firstLine="0"/>
        <w:jc w:val="center"/>
        <w:rPr>
          <w:rFonts w:asciiTheme="minorEastAsia" w:hAnsiTheme="minorEastAsia"/>
          <w:b/>
          <w:bCs/>
          <w:sz w:val="32"/>
          <w:szCs w:val="32"/>
        </w:rPr>
      </w:pPr>
    </w:p>
    <w:p w14:paraId="391DD1D6" w14:textId="13753531" w:rsidR="00E80A9B" w:rsidRDefault="00E80A9B" w:rsidP="004545B3">
      <w:pPr>
        <w:adjustRightInd w:val="0"/>
        <w:snapToGrid w:val="0"/>
        <w:spacing w:line="500" w:lineRule="exact"/>
        <w:ind w:firstLine="480"/>
        <w:rPr>
          <w:rFonts w:cs="Times New Roman"/>
        </w:rPr>
      </w:pPr>
      <w:bookmarkStart w:id="0" w:name="_Toc126596161"/>
      <w:r w:rsidRPr="00147EDD">
        <w:rPr>
          <w:rFonts w:cs="Times New Roman"/>
        </w:rPr>
        <w:t>由中华人民共和国科技部主办，</w:t>
      </w:r>
      <w:r w:rsidR="00EE5142" w:rsidRPr="00147EDD">
        <w:rPr>
          <w:rFonts w:cs="Times New Roman"/>
        </w:rPr>
        <w:t>四川省自然资源科学研究院</w:t>
      </w:r>
      <w:r w:rsidRPr="00147EDD">
        <w:rPr>
          <w:rFonts w:cs="Times New Roman"/>
        </w:rPr>
        <w:t>承办的</w:t>
      </w:r>
      <w:r w:rsidR="002C5593" w:rsidRPr="00147EDD">
        <w:rPr>
          <w:rFonts w:cs="Times New Roman"/>
        </w:rPr>
        <w:t>2020</w:t>
      </w:r>
      <w:r w:rsidR="002C5593" w:rsidRPr="00147EDD">
        <w:rPr>
          <w:rFonts w:cs="Times New Roman"/>
        </w:rPr>
        <w:t>年度发展中国家技术培训班项目</w:t>
      </w:r>
      <w:r w:rsidR="00147EDD">
        <w:rPr>
          <w:rFonts w:cs="Times New Roman" w:hint="eastAsia"/>
        </w:rPr>
        <w:t>“</w:t>
      </w:r>
      <w:r w:rsidR="00147EDD" w:rsidRPr="00147EDD">
        <w:rPr>
          <w:rFonts w:cs="Times New Roman"/>
        </w:rPr>
        <w:t>猕猴桃产业技术国际培训班</w:t>
      </w:r>
      <w:r w:rsidR="00147EDD">
        <w:rPr>
          <w:rFonts w:cs="Times New Roman" w:hint="eastAsia"/>
        </w:rPr>
        <w:t>”</w:t>
      </w:r>
      <w:r w:rsidRPr="00147EDD">
        <w:rPr>
          <w:rFonts w:cs="Times New Roman"/>
        </w:rPr>
        <w:t>将于</w:t>
      </w:r>
      <w:r w:rsidRPr="00147EDD">
        <w:rPr>
          <w:rFonts w:cs="Times New Roman"/>
        </w:rPr>
        <w:t>20</w:t>
      </w:r>
      <w:r w:rsidR="00BD1EF7" w:rsidRPr="00147EDD">
        <w:rPr>
          <w:rFonts w:cs="Times New Roman"/>
        </w:rPr>
        <w:t>23</w:t>
      </w:r>
      <w:r w:rsidRPr="00147EDD">
        <w:rPr>
          <w:rFonts w:cs="Times New Roman"/>
        </w:rPr>
        <w:t>年</w:t>
      </w:r>
      <w:r w:rsidR="009B3688">
        <w:rPr>
          <w:rFonts w:cs="Times New Roman"/>
        </w:rPr>
        <w:t>8</w:t>
      </w:r>
      <w:r w:rsidRPr="00147EDD">
        <w:rPr>
          <w:rFonts w:cs="Times New Roman"/>
        </w:rPr>
        <w:t>月</w:t>
      </w:r>
      <w:r w:rsidR="009B3688">
        <w:rPr>
          <w:rFonts w:cs="Times New Roman"/>
        </w:rPr>
        <w:t>7</w:t>
      </w:r>
      <w:r w:rsidRPr="00147EDD">
        <w:rPr>
          <w:rFonts w:cs="Times New Roman"/>
        </w:rPr>
        <w:t>日至</w:t>
      </w:r>
      <w:r w:rsidR="009B3688">
        <w:rPr>
          <w:rFonts w:cs="Times New Roman"/>
        </w:rPr>
        <w:t>8</w:t>
      </w:r>
      <w:r w:rsidRPr="00147EDD">
        <w:rPr>
          <w:rFonts w:cs="Times New Roman"/>
        </w:rPr>
        <w:t>月</w:t>
      </w:r>
      <w:r w:rsidR="009B3688">
        <w:rPr>
          <w:rFonts w:cs="Times New Roman"/>
        </w:rPr>
        <w:t>21</w:t>
      </w:r>
      <w:r w:rsidRPr="00147EDD">
        <w:rPr>
          <w:rFonts w:cs="Times New Roman"/>
        </w:rPr>
        <w:t>日</w:t>
      </w:r>
      <w:r w:rsidR="009B3688">
        <w:rPr>
          <w:rFonts w:cs="Times New Roman" w:hint="eastAsia"/>
        </w:rPr>
        <w:t>（共计</w:t>
      </w:r>
      <w:r w:rsidR="009B3688">
        <w:rPr>
          <w:rFonts w:cs="Times New Roman" w:hint="eastAsia"/>
        </w:rPr>
        <w:t>1</w:t>
      </w:r>
      <w:r w:rsidR="009B3688">
        <w:rPr>
          <w:rFonts w:cs="Times New Roman"/>
        </w:rPr>
        <w:t>5</w:t>
      </w:r>
      <w:r w:rsidR="009B3688">
        <w:rPr>
          <w:rFonts w:cs="Times New Roman" w:hint="eastAsia"/>
        </w:rPr>
        <w:t>天）</w:t>
      </w:r>
      <w:r w:rsidRPr="00147EDD">
        <w:rPr>
          <w:rFonts w:cs="Times New Roman"/>
        </w:rPr>
        <w:t>在中国</w:t>
      </w:r>
      <w:r w:rsidR="00C83DFA">
        <w:rPr>
          <w:rFonts w:cs="Times New Roman" w:hint="eastAsia"/>
        </w:rPr>
        <w:t>四川省成都</w:t>
      </w:r>
      <w:r w:rsidRPr="00147EDD">
        <w:rPr>
          <w:rFonts w:cs="Times New Roman"/>
        </w:rPr>
        <w:t>市举办。现面向全球发展中国家招生。</w:t>
      </w:r>
    </w:p>
    <w:p w14:paraId="128656D8" w14:textId="21F15D94" w:rsidR="00022336" w:rsidRPr="00147EDD" w:rsidRDefault="00022336" w:rsidP="004545B3">
      <w:pPr>
        <w:adjustRightInd w:val="0"/>
        <w:snapToGrid w:val="0"/>
        <w:spacing w:line="500" w:lineRule="exact"/>
        <w:ind w:firstLine="480"/>
        <w:rPr>
          <w:rFonts w:cs="Times New Roman" w:hint="eastAsia"/>
        </w:rPr>
      </w:pPr>
      <w:r>
        <w:rPr>
          <w:rFonts w:cs="Times New Roman" w:hint="eastAsia"/>
        </w:rPr>
        <w:t>The 2020 International</w:t>
      </w:r>
      <w:r>
        <w:rPr>
          <w:rFonts w:cs="Times New Roman"/>
        </w:rPr>
        <w:t xml:space="preserve"> Technical</w:t>
      </w:r>
      <w:r>
        <w:rPr>
          <w:rFonts w:cs="Times New Roman" w:hint="eastAsia"/>
        </w:rPr>
        <w:t xml:space="preserve"> Training Program on Kiwifruit Industry for Developing Countries, which is organized by the Ministry of Science and Technology of the People's Republic of China and hosted by the </w:t>
      </w:r>
      <w:r>
        <w:rPr>
          <w:rFonts w:hint="eastAsia"/>
        </w:rPr>
        <w:t>Sichuan Provincial Academy of Natural Resources Science</w:t>
      </w:r>
      <w:r>
        <w:rPr>
          <w:rFonts w:cs="Times New Roman" w:hint="eastAsia"/>
        </w:rPr>
        <w:t>, will be held in Chengdu, Sichuan Province, China, from August 7 to August 21, 2023 (15 days in total). Now the trai</w:t>
      </w:r>
      <w:r>
        <w:rPr>
          <w:rFonts w:cs="Times New Roman"/>
        </w:rPr>
        <w:t>ning targets</w:t>
      </w:r>
      <w:r>
        <w:rPr>
          <w:rFonts w:cs="Times New Roman" w:hint="eastAsia"/>
        </w:rPr>
        <w:t xml:space="preserve"> </w:t>
      </w:r>
      <w:r>
        <w:rPr>
          <w:rFonts w:cs="Times New Roman"/>
        </w:rPr>
        <w:t>are</w:t>
      </w:r>
      <w:r>
        <w:rPr>
          <w:rFonts w:cs="Times New Roman" w:hint="eastAsia"/>
        </w:rPr>
        <w:t xml:space="preserve"> open to developing countries worldwide.</w:t>
      </w:r>
    </w:p>
    <w:p w14:paraId="4B7CBC10" w14:textId="56C3CCC1" w:rsidR="00C83F18" w:rsidRPr="00C83F18" w:rsidRDefault="00751E88" w:rsidP="004545B3">
      <w:pPr>
        <w:pStyle w:val="1"/>
        <w:spacing w:line="500" w:lineRule="exact"/>
        <w:ind w:firstLine="562"/>
      </w:pPr>
      <w:r>
        <w:rPr>
          <w:rFonts w:hint="eastAsia"/>
        </w:rPr>
        <w:t>一</w:t>
      </w:r>
      <w:r w:rsidR="00C83F18" w:rsidRPr="00C83F18">
        <w:rPr>
          <w:rFonts w:hint="eastAsia"/>
        </w:rPr>
        <w:t>、培训方式</w:t>
      </w:r>
      <w:r w:rsidR="00022336">
        <w:rPr>
          <w:rFonts w:hint="eastAsia"/>
        </w:rPr>
        <w:t>/</w:t>
      </w:r>
      <w:r w:rsidR="00022336" w:rsidRPr="00022336">
        <w:rPr>
          <w:rFonts w:cs="Times New Roman" w:hint="eastAsia"/>
        </w:rPr>
        <w:t xml:space="preserve"> </w:t>
      </w:r>
      <w:r w:rsidR="00022336">
        <w:rPr>
          <w:rFonts w:cs="Times New Roman" w:hint="eastAsia"/>
        </w:rPr>
        <w:t xml:space="preserve">Training </w:t>
      </w:r>
      <w:r w:rsidR="00022336">
        <w:rPr>
          <w:rFonts w:cs="Times New Roman"/>
        </w:rPr>
        <w:t>W</w:t>
      </w:r>
      <w:r w:rsidR="00022336">
        <w:rPr>
          <w:rFonts w:cs="Times New Roman" w:hint="eastAsia"/>
        </w:rPr>
        <w:t>ays</w:t>
      </w:r>
    </w:p>
    <w:p w14:paraId="5ADADAF9" w14:textId="44286BD1" w:rsidR="006D4881" w:rsidRDefault="00433823" w:rsidP="004545B3">
      <w:pPr>
        <w:spacing w:line="500" w:lineRule="exact"/>
        <w:ind w:firstLine="480"/>
      </w:pPr>
      <w:r>
        <w:rPr>
          <w:rFonts w:ascii="仿宋_GB2312" w:hAnsi="仿宋_GB2312" w:hint="eastAsia"/>
        </w:rPr>
        <w:t>培训班依托中国</w:t>
      </w:r>
      <w:r>
        <w:rPr>
          <w:rFonts w:ascii="仿宋_GB2312" w:hAnsi="仿宋_GB2312" w:hint="eastAsia"/>
        </w:rPr>
        <w:t>-</w:t>
      </w:r>
      <w:r>
        <w:rPr>
          <w:rFonts w:ascii="仿宋_GB2312" w:hAnsi="仿宋_GB2312" w:hint="eastAsia"/>
        </w:rPr>
        <w:t>新西兰“一带一路”猕猴桃联合实验室平台，</w:t>
      </w:r>
      <w:r w:rsidR="007835B9">
        <w:rPr>
          <w:rFonts w:ascii="仿宋_GB2312" w:hAnsi="仿宋_GB2312" w:hint="eastAsia"/>
        </w:rPr>
        <w:t>将</w:t>
      </w:r>
      <w:r w:rsidR="00C83F18">
        <w:rPr>
          <w:rFonts w:ascii="仿宋_GB2312" w:hAnsi="仿宋_GB2312" w:hint="eastAsia"/>
        </w:rPr>
        <w:t>采取专家讲授</w:t>
      </w:r>
      <w:r w:rsidR="00C83F18" w:rsidRPr="00A16C62">
        <w:rPr>
          <w:rFonts w:ascii="仿宋_GB2312" w:hAnsi="仿宋_GB2312" w:hint="eastAsia"/>
        </w:rPr>
        <w:t>、</w:t>
      </w:r>
      <w:r w:rsidR="00C83F18" w:rsidRPr="00BD1EF7">
        <w:rPr>
          <w:rFonts w:hint="eastAsia"/>
        </w:rPr>
        <w:t>实验操作、</w:t>
      </w:r>
      <w:r w:rsidR="00C83F18" w:rsidRPr="00A16C62">
        <w:rPr>
          <w:rFonts w:ascii="仿宋_GB2312" w:hAnsi="仿宋_GB2312" w:hint="eastAsia"/>
        </w:rPr>
        <w:t>田间实践、参观考察</w:t>
      </w:r>
      <w:r w:rsidR="0047599C">
        <w:rPr>
          <w:rFonts w:ascii="仿宋_GB2312" w:hAnsi="仿宋_GB2312" w:hint="eastAsia"/>
        </w:rPr>
        <w:t>的教学方式，</w:t>
      </w:r>
      <w:r w:rsidR="004D2E13" w:rsidRPr="00BD1EF7">
        <w:rPr>
          <w:rFonts w:hint="eastAsia"/>
        </w:rPr>
        <w:t>学习和交流</w:t>
      </w:r>
      <w:r>
        <w:rPr>
          <w:rFonts w:hint="eastAsia"/>
        </w:rPr>
        <w:t>猕猴桃产业中新品种选育、田间管理、采后贮藏加工</w:t>
      </w:r>
      <w:r w:rsidR="002159F5">
        <w:rPr>
          <w:rFonts w:hint="eastAsia"/>
        </w:rPr>
        <w:t>等</w:t>
      </w:r>
      <w:r>
        <w:rPr>
          <w:rFonts w:hint="eastAsia"/>
        </w:rPr>
        <w:t>技术和方法，</w:t>
      </w:r>
      <w:r w:rsidR="00290A1D">
        <w:rPr>
          <w:rFonts w:ascii="仿宋_GB2312" w:hAnsi="仿宋_GB2312"/>
        </w:rPr>
        <w:t>实现</w:t>
      </w:r>
      <w:r w:rsidR="00290A1D">
        <w:rPr>
          <w:rFonts w:ascii="仿宋_GB2312" w:hAnsi="仿宋_GB2312" w:hint="eastAsia"/>
        </w:rPr>
        <w:t>我国猕猴桃产业相关</w:t>
      </w:r>
      <w:r w:rsidR="00290A1D">
        <w:rPr>
          <w:rFonts w:ascii="仿宋_GB2312" w:hAnsi="仿宋_GB2312"/>
        </w:rPr>
        <w:t>技术成果</w:t>
      </w:r>
      <w:r w:rsidR="00290A1D">
        <w:rPr>
          <w:rFonts w:ascii="仿宋_GB2312" w:hAnsi="仿宋_GB2312"/>
        </w:rPr>
        <w:t>“</w:t>
      </w:r>
      <w:r w:rsidR="00290A1D">
        <w:rPr>
          <w:rFonts w:ascii="仿宋_GB2312" w:hAnsi="仿宋_GB2312"/>
        </w:rPr>
        <w:t>走出去</w:t>
      </w:r>
      <w:r w:rsidR="00290A1D">
        <w:rPr>
          <w:rFonts w:ascii="仿宋_GB2312" w:hAnsi="仿宋_GB2312"/>
        </w:rPr>
        <w:t>”</w:t>
      </w:r>
      <w:r w:rsidR="006C55EB">
        <w:rPr>
          <w:rFonts w:ascii="仿宋_GB2312" w:hAnsi="仿宋_GB2312"/>
        </w:rPr>
        <w:t>，促进</w:t>
      </w:r>
      <w:r w:rsidR="006C55EB">
        <w:rPr>
          <w:rFonts w:ascii="仿宋_GB2312" w:hAnsi="仿宋_GB2312" w:hint="eastAsia"/>
        </w:rPr>
        <w:t>发展中</w:t>
      </w:r>
      <w:r w:rsidR="006C55EB">
        <w:rPr>
          <w:rFonts w:ascii="仿宋_GB2312" w:hAnsi="仿宋_GB2312"/>
        </w:rPr>
        <w:t>国家的科技发展，带动</w:t>
      </w:r>
      <w:r w:rsidR="006C55EB">
        <w:rPr>
          <w:rFonts w:ascii="仿宋_GB2312" w:hAnsi="仿宋_GB2312" w:hint="eastAsia"/>
        </w:rPr>
        <w:t>当地</w:t>
      </w:r>
      <w:r w:rsidR="006C55EB">
        <w:rPr>
          <w:rFonts w:ascii="仿宋_GB2312" w:hAnsi="仿宋_GB2312"/>
        </w:rPr>
        <w:t>猕猴桃产业发展</w:t>
      </w:r>
      <w:r w:rsidR="006C55EB">
        <w:rPr>
          <w:rFonts w:ascii="仿宋_GB2312" w:hAnsi="仿宋_GB2312" w:hint="eastAsia"/>
        </w:rPr>
        <w:t>，同时为探索我国优良作物品种及配套技术输出的路径积累经验。</w:t>
      </w:r>
    </w:p>
    <w:p w14:paraId="01F7F3B6" w14:textId="73D64269" w:rsidR="004D2E13" w:rsidRDefault="004D2E13" w:rsidP="004545B3">
      <w:pPr>
        <w:spacing w:line="500" w:lineRule="exact"/>
        <w:ind w:firstLine="480"/>
        <w:rPr>
          <w:rFonts w:ascii="仿宋_GB2312" w:hAnsi="仿宋_GB2312"/>
        </w:rPr>
      </w:pPr>
      <w:r w:rsidRPr="008F402F">
        <w:rPr>
          <w:rFonts w:ascii="仿宋_GB2312" w:hAnsi="仿宋_GB2312" w:hint="eastAsia"/>
        </w:rPr>
        <w:t>教学语言英语。</w:t>
      </w:r>
    </w:p>
    <w:p w14:paraId="156F6839" w14:textId="77777777" w:rsidR="00022336" w:rsidRDefault="00022336" w:rsidP="00022336">
      <w:pPr>
        <w:spacing w:line="500" w:lineRule="exact"/>
        <w:ind w:firstLine="480"/>
        <w:rPr>
          <w:rFonts w:cs="Times New Roman"/>
        </w:rPr>
      </w:pPr>
      <w:r>
        <w:rPr>
          <w:rFonts w:cs="Times New Roman" w:hint="eastAsia"/>
        </w:rPr>
        <w:t>Relying on the platform of the China-New Zealand</w:t>
      </w:r>
      <w:r>
        <w:rPr>
          <w:rFonts w:cs="Times New Roman"/>
        </w:rPr>
        <w:t xml:space="preserve"> “B</w:t>
      </w:r>
      <w:r>
        <w:rPr>
          <w:rFonts w:cs="Times New Roman" w:hint="eastAsia"/>
        </w:rPr>
        <w:t xml:space="preserve">elt and </w:t>
      </w:r>
      <w:r>
        <w:rPr>
          <w:rFonts w:cs="Times New Roman"/>
        </w:rPr>
        <w:t>R</w:t>
      </w:r>
      <w:r>
        <w:rPr>
          <w:rFonts w:cs="Times New Roman" w:hint="eastAsia"/>
        </w:rPr>
        <w:t>oad</w:t>
      </w:r>
      <w:r>
        <w:rPr>
          <w:rFonts w:cs="Times New Roman"/>
        </w:rPr>
        <w:t xml:space="preserve">” </w:t>
      </w:r>
      <w:r>
        <w:rPr>
          <w:rFonts w:cs="Times New Roman" w:hint="eastAsia"/>
        </w:rPr>
        <w:t>Kiwifruit</w:t>
      </w:r>
      <w:r>
        <w:rPr>
          <w:rFonts w:cs="Times New Roman"/>
        </w:rPr>
        <w:t xml:space="preserve"> </w:t>
      </w:r>
      <w:r>
        <w:rPr>
          <w:rFonts w:cs="Times New Roman" w:hint="eastAsia"/>
        </w:rPr>
        <w:t xml:space="preserve">Joint Laboratory, the training program will adopt teaching methods like expert lectures, experimental operations, field practice </w:t>
      </w:r>
      <w:r>
        <w:rPr>
          <w:rFonts w:cs="Times New Roman"/>
        </w:rPr>
        <w:t xml:space="preserve">as well as </w:t>
      </w:r>
      <w:r>
        <w:rPr>
          <w:rFonts w:cs="Times New Roman" w:hint="eastAsia"/>
        </w:rPr>
        <w:t xml:space="preserve">visits to learn and exchange technologies and methods of new variety selection and breeding, field management, </w:t>
      </w:r>
      <w:r>
        <w:rPr>
          <w:rFonts w:cs="Times New Roman" w:hint="eastAsia"/>
        </w:rPr>
        <w:lastRenderedPageBreak/>
        <w:t xml:space="preserve">post-harvest storage and processing in the </w:t>
      </w:r>
      <w:r>
        <w:rPr>
          <w:rFonts w:cs="Times New Roman"/>
        </w:rPr>
        <w:t>k</w:t>
      </w:r>
      <w:r>
        <w:rPr>
          <w:rFonts w:cs="Times New Roman" w:hint="eastAsia"/>
        </w:rPr>
        <w:t xml:space="preserve">iwifruit industry, so as to realize the goal of making the technological achievements of China's </w:t>
      </w:r>
      <w:r>
        <w:rPr>
          <w:rFonts w:cs="Times New Roman"/>
        </w:rPr>
        <w:t>k</w:t>
      </w:r>
      <w:r>
        <w:rPr>
          <w:rFonts w:cs="Times New Roman" w:hint="eastAsia"/>
        </w:rPr>
        <w:t xml:space="preserve">iwifruit industry shared abroad, further promote the scientific and technological development of developing countries, drive the development of the local </w:t>
      </w:r>
      <w:r>
        <w:rPr>
          <w:rFonts w:cs="Times New Roman"/>
        </w:rPr>
        <w:t>k</w:t>
      </w:r>
      <w:r>
        <w:rPr>
          <w:rFonts w:cs="Times New Roman" w:hint="eastAsia"/>
        </w:rPr>
        <w:t xml:space="preserve">iwifruit industry, </w:t>
      </w:r>
      <w:r>
        <w:rPr>
          <w:rFonts w:cs="Times New Roman"/>
        </w:rPr>
        <w:t>at the same time,</w:t>
      </w:r>
      <w:r>
        <w:rPr>
          <w:rFonts w:cs="Times New Roman" w:hint="eastAsia"/>
        </w:rPr>
        <w:t xml:space="preserve"> accumulate more experience for exploring the path of exporting China's excellent crop varieties </w:t>
      </w:r>
      <w:r>
        <w:rPr>
          <w:rFonts w:cs="Times New Roman"/>
        </w:rPr>
        <w:t xml:space="preserve">as well as </w:t>
      </w:r>
      <w:r>
        <w:rPr>
          <w:rFonts w:cs="Times New Roman" w:hint="eastAsia"/>
        </w:rPr>
        <w:t>its supporting technologies.</w:t>
      </w:r>
    </w:p>
    <w:p w14:paraId="7DBEA290" w14:textId="6DFE1A90" w:rsidR="00022336" w:rsidRDefault="00022336" w:rsidP="00022336">
      <w:pPr>
        <w:spacing w:line="500" w:lineRule="exact"/>
        <w:ind w:firstLine="480"/>
        <w:rPr>
          <w:rFonts w:ascii="仿宋_GB2312" w:hAnsi="仿宋_GB2312" w:hint="eastAsia"/>
        </w:rPr>
      </w:pPr>
      <w:r>
        <w:rPr>
          <w:rFonts w:cs="Times New Roman" w:hint="eastAsia"/>
        </w:rPr>
        <w:t>The teaching language during the training is English.</w:t>
      </w:r>
    </w:p>
    <w:p w14:paraId="1060D295" w14:textId="679A3DE0" w:rsidR="00BD1EF7" w:rsidRPr="004D7321" w:rsidRDefault="00B5149A" w:rsidP="004545B3">
      <w:pPr>
        <w:pStyle w:val="1"/>
        <w:spacing w:line="500" w:lineRule="exact"/>
        <w:ind w:firstLine="562"/>
      </w:pPr>
      <w:r>
        <w:rPr>
          <w:rFonts w:hint="eastAsia"/>
        </w:rPr>
        <w:t>三</w:t>
      </w:r>
      <w:r w:rsidR="008F402F" w:rsidRPr="004D7321">
        <w:rPr>
          <w:rFonts w:hint="eastAsia"/>
        </w:rPr>
        <w:t>、培训内容</w:t>
      </w:r>
      <w:r w:rsidR="00022336">
        <w:rPr>
          <w:rFonts w:hint="eastAsia"/>
        </w:rPr>
        <w:t>/</w:t>
      </w:r>
      <w:r w:rsidR="00022336" w:rsidRPr="00022336">
        <w:rPr>
          <w:rFonts w:cs="Times New Roman" w:hint="eastAsia"/>
        </w:rPr>
        <w:t xml:space="preserve"> </w:t>
      </w:r>
      <w:r w:rsidR="00022336">
        <w:rPr>
          <w:rFonts w:cs="Times New Roman" w:hint="eastAsia"/>
        </w:rPr>
        <w:t xml:space="preserve">Training </w:t>
      </w:r>
      <w:r w:rsidR="00022336">
        <w:rPr>
          <w:rFonts w:cs="Times New Roman"/>
        </w:rPr>
        <w:t>C</w:t>
      </w:r>
      <w:r w:rsidR="00022336">
        <w:rPr>
          <w:rFonts w:cs="Times New Roman" w:hint="eastAsia"/>
        </w:rPr>
        <w:t>ontents</w:t>
      </w:r>
    </w:p>
    <w:p w14:paraId="79C29F3E" w14:textId="6241A27D" w:rsidR="002E2832" w:rsidRDefault="00DB664A" w:rsidP="004545B3">
      <w:pPr>
        <w:pStyle w:val="2"/>
        <w:spacing w:line="500" w:lineRule="exact"/>
        <w:ind w:firstLine="482"/>
      </w:pPr>
      <w:bookmarkStart w:id="1" w:name="_Toc126933839"/>
      <w:r>
        <w:rPr>
          <w:rFonts w:hint="eastAsia"/>
        </w:rPr>
        <w:t>（一）</w:t>
      </w:r>
      <w:r w:rsidR="002E2832">
        <w:rPr>
          <w:rFonts w:hint="eastAsia"/>
        </w:rPr>
        <w:t>理论教学</w:t>
      </w:r>
      <w:bookmarkEnd w:id="1"/>
      <w:r w:rsidR="00022336">
        <w:rPr>
          <w:rFonts w:hint="eastAsia"/>
        </w:rPr>
        <w:t>/</w:t>
      </w:r>
      <w:r w:rsidR="00022336" w:rsidRPr="00022336">
        <w:rPr>
          <w:rFonts w:hint="eastAsia"/>
          <w:szCs w:val="20"/>
        </w:rPr>
        <w:t xml:space="preserve"> </w:t>
      </w:r>
      <w:r w:rsidR="00022336">
        <w:rPr>
          <w:rFonts w:hint="eastAsia"/>
          <w:szCs w:val="20"/>
        </w:rPr>
        <w:t xml:space="preserve">Theories </w:t>
      </w:r>
      <w:r w:rsidR="00022336">
        <w:rPr>
          <w:szCs w:val="20"/>
        </w:rPr>
        <w:t>T</w:t>
      </w:r>
      <w:r w:rsidR="00022336">
        <w:rPr>
          <w:rFonts w:hint="eastAsia"/>
          <w:szCs w:val="20"/>
        </w:rPr>
        <w:t>eaching</w:t>
      </w:r>
    </w:p>
    <w:p w14:paraId="27253A66" w14:textId="2F5DE3FA" w:rsidR="00B55319" w:rsidRDefault="002E2832" w:rsidP="00B55319">
      <w:pPr>
        <w:spacing w:line="500" w:lineRule="exact"/>
        <w:ind w:firstLine="480"/>
      </w:pPr>
      <w:r w:rsidRPr="00A16C62">
        <w:rPr>
          <w:rFonts w:hint="eastAsia"/>
        </w:rPr>
        <w:t>猕猴桃</w:t>
      </w:r>
      <w:r>
        <w:rPr>
          <w:rFonts w:hint="eastAsia"/>
        </w:rPr>
        <w:t>的起源、</w:t>
      </w:r>
      <w:r w:rsidRPr="00A16C62">
        <w:rPr>
          <w:rFonts w:hint="eastAsia"/>
        </w:rPr>
        <w:t>产业发展历程；</w:t>
      </w:r>
      <w:r w:rsidR="00B55319">
        <w:rPr>
          <w:rFonts w:hint="eastAsia"/>
        </w:rPr>
        <w:t xml:space="preserve">The origin and development of the </w:t>
      </w:r>
      <w:r w:rsidR="00B55319">
        <w:t>k</w:t>
      </w:r>
      <w:r w:rsidR="00B55319">
        <w:rPr>
          <w:rFonts w:hint="eastAsia"/>
        </w:rPr>
        <w:t>iwifruit industry</w:t>
      </w:r>
      <w:r w:rsidR="00B55319" w:rsidRPr="00A16C62">
        <w:rPr>
          <w:rFonts w:hint="eastAsia"/>
        </w:rPr>
        <w:t>；</w:t>
      </w:r>
    </w:p>
    <w:p w14:paraId="1A2204AF" w14:textId="3FFFCA5B" w:rsidR="00B55319" w:rsidRDefault="00767C4C" w:rsidP="00B55319">
      <w:pPr>
        <w:spacing w:line="500" w:lineRule="exact"/>
        <w:ind w:firstLine="480"/>
      </w:pPr>
      <w:r>
        <w:rPr>
          <w:rFonts w:hint="eastAsia"/>
        </w:rPr>
        <w:t>猕猴桃</w:t>
      </w:r>
      <w:r w:rsidR="002E2832" w:rsidRPr="00A16C62">
        <w:rPr>
          <w:rFonts w:hint="eastAsia"/>
        </w:rPr>
        <w:t>优良品种介绍及品种培育方法；</w:t>
      </w:r>
      <w:r w:rsidR="00B55319">
        <w:rPr>
          <w:rFonts w:hint="eastAsia"/>
        </w:rPr>
        <w:t xml:space="preserve">Introduction of excellent varieties of </w:t>
      </w:r>
      <w:r w:rsidR="00B55319">
        <w:t>k</w:t>
      </w:r>
      <w:r w:rsidR="00B55319">
        <w:rPr>
          <w:rFonts w:hint="eastAsia"/>
        </w:rPr>
        <w:t>iwifruit and its breeding methods</w:t>
      </w:r>
      <w:r w:rsidR="00B55319" w:rsidRPr="00A16C62">
        <w:rPr>
          <w:rFonts w:hint="eastAsia"/>
        </w:rPr>
        <w:t>；</w:t>
      </w:r>
    </w:p>
    <w:p w14:paraId="411DBFFA" w14:textId="320DF9A1" w:rsidR="00B55319" w:rsidRDefault="002E2832" w:rsidP="00B55319">
      <w:pPr>
        <w:spacing w:line="500" w:lineRule="exact"/>
        <w:ind w:firstLine="480"/>
      </w:pPr>
      <w:r w:rsidRPr="00A16C62">
        <w:rPr>
          <w:rFonts w:hint="eastAsia"/>
        </w:rPr>
        <w:t>猕猴桃周年管理技术培训；</w:t>
      </w:r>
      <w:r w:rsidR="00B55319">
        <w:rPr>
          <w:rFonts w:hint="eastAsia"/>
        </w:rPr>
        <w:t>T</w:t>
      </w:r>
      <w:r w:rsidR="00B55319">
        <w:t>echnical t</w:t>
      </w:r>
      <w:r w:rsidR="00B55319">
        <w:rPr>
          <w:rFonts w:hint="eastAsia"/>
        </w:rPr>
        <w:t xml:space="preserve">raining on </w:t>
      </w:r>
      <w:r w:rsidR="00B55319">
        <w:t>k</w:t>
      </w:r>
      <w:r w:rsidR="00B55319">
        <w:rPr>
          <w:rFonts w:hint="eastAsia"/>
        </w:rPr>
        <w:t>iwifruit annual management</w:t>
      </w:r>
      <w:r w:rsidR="00B55319" w:rsidRPr="00A16C62">
        <w:rPr>
          <w:rFonts w:hint="eastAsia"/>
        </w:rPr>
        <w:t>；</w:t>
      </w:r>
    </w:p>
    <w:p w14:paraId="3E0CD156" w14:textId="5D2E7133" w:rsidR="00B55319" w:rsidRDefault="002E2832" w:rsidP="00B55319">
      <w:pPr>
        <w:spacing w:line="500" w:lineRule="exact"/>
        <w:ind w:firstLine="480"/>
      </w:pPr>
      <w:r w:rsidRPr="00A16C62">
        <w:rPr>
          <w:rFonts w:hint="eastAsia"/>
        </w:rPr>
        <w:t>猕猴桃主要病虫害理论及综合防控技术；</w:t>
      </w:r>
      <w:r w:rsidR="00B55319">
        <w:t>Theories of major</w:t>
      </w:r>
      <w:r w:rsidR="00B55319">
        <w:rPr>
          <w:rFonts w:hint="eastAsia"/>
        </w:rPr>
        <w:t xml:space="preserve"> diseases and pests</w:t>
      </w:r>
      <w:r w:rsidR="00B55319">
        <w:t xml:space="preserve"> </w:t>
      </w:r>
      <w:r w:rsidR="00B55319">
        <w:rPr>
          <w:rFonts w:hint="eastAsia"/>
        </w:rPr>
        <w:t>and Comprehensive prevention and control technology</w:t>
      </w:r>
      <w:r w:rsidR="00B55319">
        <w:t xml:space="preserve"> of kiwifruit</w:t>
      </w:r>
      <w:r w:rsidR="00B55319" w:rsidRPr="00A16C62">
        <w:rPr>
          <w:rFonts w:hint="eastAsia"/>
        </w:rPr>
        <w:t>；</w:t>
      </w:r>
    </w:p>
    <w:p w14:paraId="1DFABC30" w14:textId="4B7AEB62" w:rsidR="00B55319" w:rsidRDefault="002E2832" w:rsidP="00B55319">
      <w:pPr>
        <w:spacing w:line="500" w:lineRule="exact"/>
        <w:ind w:firstLine="480"/>
      </w:pPr>
      <w:r w:rsidRPr="00A16C62">
        <w:rPr>
          <w:rFonts w:hint="eastAsia"/>
        </w:rPr>
        <w:t>猕猴桃营养与</w:t>
      </w:r>
      <w:r w:rsidR="00D304D8">
        <w:rPr>
          <w:rFonts w:hint="eastAsia"/>
        </w:rPr>
        <w:t>果园</w:t>
      </w:r>
      <w:r w:rsidRPr="00A16C62">
        <w:rPr>
          <w:rFonts w:hint="eastAsia"/>
        </w:rPr>
        <w:t>土壤管理；</w:t>
      </w:r>
      <w:r w:rsidR="00B55319">
        <w:rPr>
          <w:rFonts w:hint="eastAsia"/>
        </w:rPr>
        <w:t>Nutrition and orchard soil management</w:t>
      </w:r>
      <w:r w:rsidR="00B55319" w:rsidRPr="00A16C62">
        <w:rPr>
          <w:rFonts w:hint="eastAsia"/>
        </w:rPr>
        <w:t>；</w:t>
      </w:r>
    </w:p>
    <w:p w14:paraId="210D44DF" w14:textId="73BEDD4F" w:rsidR="00B55319" w:rsidRDefault="002E2832" w:rsidP="00B55319">
      <w:pPr>
        <w:spacing w:line="500" w:lineRule="exact"/>
        <w:ind w:firstLine="480"/>
      </w:pPr>
      <w:r w:rsidRPr="00A16C62">
        <w:rPr>
          <w:rFonts w:hint="eastAsia"/>
        </w:rPr>
        <w:t>猕猴桃采收与贮藏</w:t>
      </w:r>
      <w:r w:rsidR="00C67927">
        <w:rPr>
          <w:rFonts w:hint="eastAsia"/>
        </w:rPr>
        <w:t>技术</w:t>
      </w:r>
      <w:r w:rsidR="004317CB" w:rsidRPr="00A16C62">
        <w:rPr>
          <w:rFonts w:hint="eastAsia"/>
        </w:rPr>
        <w:t>；</w:t>
      </w:r>
      <w:r w:rsidR="00B55319">
        <w:t>P</w:t>
      </w:r>
      <w:r w:rsidR="00B55319">
        <w:rPr>
          <w:rFonts w:hint="eastAsia"/>
        </w:rPr>
        <w:t>icking</w:t>
      </w:r>
      <w:r w:rsidR="00B55319">
        <w:t xml:space="preserve"> </w:t>
      </w:r>
      <w:r w:rsidR="00B55319">
        <w:rPr>
          <w:rFonts w:hint="eastAsia"/>
        </w:rPr>
        <w:t>and storage technology</w:t>
      </w:r>
      <w:r w:rsidR="00B55319" w:rsidRPr="00A16C62">
        <w:rPr>
          <w:rFonts w:hint="eastAsia"/>
        </w:rPr>
        <w:t>；</w:t>
      </w:r>
    </w:p>
    <w:p w14:paraId="7B99FD65" w14:textId="7C3D067F" w:rsidR="00B55319" w:rsidRDefault="002E2832" w:rsidP="00B55319">
      <w:pPr>
        <w:spacing w:line="500" w:lineRule="exact"/>
        <w:ind w:firstLine="480"/>
      </w:pPr>
      <w:r w:rsidRPr="00A16C62">
        <w:rPr>
          <w:rFonts w:hint="eastAsia"/>
        </w:rPr>
        <w:t>猕猴桃深加工发展现状及趋势</w:t>
      </w:r>
      <w:r w:rsidR="00C40B04" w:rsidRPr="00A16C62">
        <w:rPr>
          <w:rFonts w:hint="eastAsia"/>
        </w:rPr>
        <w:t>；</w:t>
      </w:r>
      <w:r w:rsidR="00B55319">
        <w:rPr>
          <w:rFonts w:hint="eastAsia"/>
        </w:rPr>
        <w:t xml:space="preserve">Current situation and </w:t>
      </w:r>
      <w:r w:rsidR="00B55319">
        <w:t xml:space="preserve">the </w:t>
      </w:r>
      <w:r w:rsidR="00B55319">
        <w:rPr>
          <w:rFonts w:hint="eastAsia"/>
        </w:rPr>
        <w:t>trend of deep</w:t>
      </w:r>
      <w:r w:rsidR="00B55319">
        <w:t xml:space="preserve"> </w:t>
      </w:r>
      <w:r w:rsidR="00B55319">
        <w:rPr>
          <w:rFonts w:hint="eastAsia"/>
        </w:rPr>
        <w:t xml:space="preserve">processing </w:t>
      </w:r>
      <w:r w:rsidR="00B55319">
        <w:t>in kiwifruit industry</w:t>
      </w:r>
      <w:r w:rsidR="00B55319" w:rsidRPr="00A16C62">
        <w:rPr>
          <w:rFonts w:hint="eastAsia"/>
        </w:rPr>
        <w:t>；</w:t>
      </w:r>
    </w:p>
    <w:p w14:paraId="26E4BE84" w14:textId="4C2F3E6E" w:rsidR="00B55319" w:rsidRDefault="00C40B04" w:rsidP="00B55319">
      <w:pPr>
        <w:spacing w:line="500" w:lineRule="exact"/>
        <w:ind w:firstLine="480"/>
      </w:pPr>
      <w:r w:rsidRPr="00A16C62">
        <w:rPr>
          <w:rFonts w:hint="eastAsia"/>
        </w:rPr>
        <w:t>猕猴桃仓储、物流及销售</w:t>
      </w:r>
      <w:r w:rsidR="002E2832" w:rsidRPr="00A16C62">
        <w:rPr>
          <w:rFonts w:hint="eastAsia"/>
        </w:rPr>
        <w:t>。</w:t>
      </w:r>
      <w:r w:rsidR="00B55319">
        <w:t>Warehousing</w:t>
      </w:r>
      <w:r w:rsidR="00B55319">
        <w:rPr>
          <w:rFonts w:hint="eastAsia"/>
        </w:rPr>
        <w:t>, logistics and sales</w:t>
      </w:r>
      <w:r w:rsidR="00B55319">
        <w:t xml:space="preserve"> of kiwifruit</w:t>
      </w:r>
      <w:r w:rsidR="00B55319">
        <w:t>.</w:t>
      </w:r>
    </w:p>
    <w:p w14:paraId="7AC3F6DC" w14:textId="6531DC46" w:rsidR="00381D00" w:rsidRDefault="00DB664A" w:rsidP="00381D00">
      <w:pPr>
        <w:pStyle w:val="1"/>
        <w:spacing w:line="500" w:lineRule="exact"/>
        <w:ind w:firstLineChars="100" w:firstLine="281"/>
        <w:rPr>
          <w:sz w:val="24"/>
          <w:szCs w:val="20"/>
        </w:rPr>
      </w:pPr>
      <w:bookmarkStart w:id="2" w:name="_Toc126933840"/>
      <w:r>
        <w:rPr>
          <w:rFonts w:hint="eastAsia"/>
        </w:rPr>
        <w:t>（二）</w:t>
      </w:r>
      <w:r w:rsidR="002E2832" w:rsidRPr="007F76AE">
        <w:rPr>
          <w:rFonts w:hint="eastAsia"/>
        </w:rPr>
        <w:t>实验</w:t>
      </w:r>
      <w:bookmarkEnd w:id="2"/>
      <w:r w:rsidR="005D0B28">
        <w:rPr>
          <w:rFonts w:hint="eastAsia"/>
        </w:rPr>
        <w:t>操作教学</w:t>
      </w:r>
      <w:r w:rsidR="00381D00">
        <w:rPr>
          <w:rFonts w:hint="eastAsia"/>
        </w:rPr>
        <w:t>/</w:t>
      </w:r>
      <w:r w:rsidR="00381D00" w:rsidRPr="00381D00">
        <w:rPr>
          <w:rFonts w:hint="eastAsia"/>
          <w:sz w:val="24"/>
          <w:szCs w:val="20"/>
        </w:rPr>
        <w:t xml:space="preserve"> </w:t>
      </w:r>
      <w:r w:rsidR="00381D00">
        <w:rPr>
          <w:rFonts w:hint="eastAsia"/>
          <w:sz w:val="24"/>
          <w:szCs w:val="20"/>
        </w:rPr>
        <w:t xml:space="preserve">Operating </w:t>
      </w:r>
      <w:r w:rsidR="00381D00">
        <w:rPr>
          <w:sz w:val="24"/>
          <w:szCs w:val="20"/>
        </w:rPr>
        <w:t>T</w:t>
      </w:r>
      <w:r w:rsidR="00381D00">
        <w:rPr>
          <w:rFonts w:hint="eastAsia"/>
          <w:sz w:val="24"/>
          <w:szCs w:val="20"/>
        </w:rPr>
        <w:t>eaching</w:t>
      </w:r>
    </w:p>
    <w:p w14:paraId="212B5667" w14:textId="75DA8F72" w:rsidR="00381D00" w:rsidRDefault="002E2832" w:rsidP="004545B3">
      <w:pPr>
        <w:spacing w:line="500" w:lineRule="exact"/>
        <w:ind w:firstLine="480"/>
      </w:pPr>
      <w:r>
        <w:rPr>
          <w:rFonts w:hint="eastAsia"/>
        </w:rPr>
        <w:t>不同猕猴桃品种果实品鉴及品质分析；</w:t>
      </w:r>
      <w:r w:rsidR="00381D00">
        <w:rPr>
          <w:rFonts w:hint="eastAsia"/>
        </w:rPr>
        <w:t xml:space="preserve">Fruit tasting and quality analysis among different </w:t>
      </w:r>
      <w:r w:rsidR="00381D00">
        <w:t>k</w:t>
      </w:r>
      <w:r w:rsidR="00381D00">
        <w:rPr>
          <w:rFonts w:hint="eastAsia"/>
        </w:rPr>
        <w:t>iwifruit varieties</w:t>
      </w:r>
    </w:p>
    <w:p w14:paraId="3F7CB001" w14:textId="5DAA24F3" w:rsidR="00381D00" w:rsidRDefault="008A6243" w:rsidP="00D9089A">
      <w:pPr>
        <w:spacing w:line="500" w:lineRule="exact"/>
        <w:ind w:firstLine="480"/>
      </w:pPr>
      <w:r>
        <w:rPr>
          <w:rFonts w:hint="eastAsia"/>
        </w:rPr>
        <w:t>猕猴桃主要病虫害调查及观察；</w:t>
      </w:r>
      <w:r w:rsidR="00381D00">
        <w:rPr>
          <w:rFonts w:hint="eastAsia"/>
        </w:rPr>
        <w:t xml:space="preserve">Investigation and observation on </w:t>
      </w:r>
      <w:r w:rsidR="00381D00">
        <w:t xml:space="preserve">major </w:t>
      </w:r>
      <w:r w:rsidR="00381D00">
        <w:rPr>
          <w:rFonts w:hint="eastAsia"/>
        </w:rPr>
        <w:t>diseases and pests</w:t>
      </w:r>
      <w:r w:rsidR="00381D00">
        <w:t xml:space="preserve"> of kiwifruit</w:t>
      </w:r>
      <w:r w:rsidR="00381D00">
        <w:rPr>
          <w:rFonts w:hint="eastAsia"/>
        </w:rPr>
        <w:t>；</w:t>
      </w:r>
    </w:p>
    <w:p w14:paraId="43DBF035" w14:textId="6D2D8C49" w:rsidR="00381D00" w:rsidRDefault="002E2832" w:rsidP="00D9089A">
      <w:pPr>
        <w:spacing w:line="500" w:lineRule="exact"/>
        <w:ind w:firstLine="480"/>
      </w:pPr>
      <w:r>
        <w:rPr>
          <w:rFonts w:hint="eastAsia"/>
        </w:rPr>
        <w:lastRenderedPageBreak/>
        <w:t>猕猴桃病害的分离、培养、鉴定，接种</w:t>
      </w:r>
      <w:r w:rsidR="003C72A0">
        <w:rPr>
          <w:rFonts w:hint="eastAsia"/>
        </w:rPr>
        <w:t>实验</w:t>
      </w:r>
      <w:r>
        <w:rPr>
          <w:rFonts w:hint="eastAsia"/>
        </w:rPr>
        <w:t>；</w:t>
      </w:r>
      <w:r w:rsidR="00381D00">
        <w:rPr>
          <w:rFonts w:hint="eastAsia"/>
        </w:rPr>
        <w:t xml:space="preserve">Separation, culture, identification and inoculation experiments of </w:t>
      </w:r>
      <w:r w:rsidR="00381D00">
        <w:t>k</w:t>
      </w:r>
      <w:r w:rsidR="00381D00">
        <w:rPr>
          <w:rFonts w:hint="eastAsia"/>
        </w:rPr>
        <w:t>iwifruit diseases and pests</w:t>
      </w:r>
      <w:r w:rsidR="00381D00">
        <w:rPr>
          <w:rFonts w:hint="eastAsia"/>
        </w:rPr>
        <w:t>；</w:t>
      </w:r>
    </w:p>
    <w:p w14:paraId="2CD62BC6" w14:textId="05F3987C" w:rsidR="00381D00" w:rsidRDefault="00566F2A" w:rsidP="00D9089A">
      <w:pPr>
        <w:spacing w:line="500" w:lineRule="exact"/>
        <w:ind w:firstLine="480"/>
      </w:pPr>
      <w:r>
        <w:rPr>
          <w:rFonts w:hint="eastAsia"/>
        </w:rPr>
        <w:t>果园</w:t>
      </w:r>
      <w:r w:rsidR="002E2832">
        <w:rPr>
          <w:rFonts w:hint="eastAsia"/>
        </w:rPr>
        <w:t>土壤养分测定教学与示范；</w:t>
      </w:r>
      <w:r w:rsidR="00381D00">
        <w:rPr>
          <w:rFonts w:hint="eastAsia"/>
        </w:rPr>
        <w:t>Teaching and demonstration of the nutrient determination in the orchard soil</w:t>
      </w:r>
      <w:r w:rsidR="00381D00">
        <w:rPr>
          <w:rFonts w:hint="eastAsia"/>
        </w:rPr>
        <w:t>；</w:t>
      </w:r>
    </w:p>
    <w:p w14:paraId="7596CD32" w14:textId="45205F44" w:rsidR="00381D00" w:rsidRDefault="002E2832" w:rsidP="00D9089A">
      <w:pPr>
        <w:spacing w:line="500" w:lineRule="exact"/>
        <w:ind w:firstLine="480"/>
      </w:pPr>
      <w:r>
        <w:rPr>
          <w:rFonts w:hint="eastAsia"/>
        </w:rPr>
        <w:t>猕猴桃</w:t>
      </w:r>
      <w:r w:rsidR="00C61F3B">
        <w:rPr>
          <w:rFonts w:hint="eastAsia"/>
        </w:rPr>
        <w:t>组织培养技术；</w:t>
      </w:r>
      <w:r w:rsidR="00381D00">
        <w:rPr>
          <w:rFonts w:hint="eastAsia"/>
        </w:rPr>
        <w:t xml:space="preserve">Tissue culture </w:t>
      </w:r>
      <w:r w:rsidR="00381D00">
        <w:t>technology</w:t>
      </w:r>
      <w:r w:rsidR="00381D00">
        <w:rPr>
          <w:rFonts w:hint="eastAsia"/>
        </w:rPr>
        <w:t>；</w:t>
      </w:r>
    </w:p>
    <w:p w14:paraId="22EA506F" w14:textId="40BB7DEC" w:rsidR="00381D00" w:rsidRDefault="00C61F3B" w:rsidP="00D9089A">
      <w:pPr>
        <w:spacing w:line="500" w:lineRule="exact"/>
        <w:ind w:firstLine="480"/>
      </w:pPr>
      <w:r>
        <w:rPr>
          <w:rFonts w:hint="eastAsia"/>
        </w:rPr>
        <w:t>猕猴桃</w:t>
      </w:r>
      <w:r w:rsidR="002E2832">
        <w:rPr>
          <w:rFonts w:hint="eastAsia"/>
        </w:rPr>
        <w:t>扦插技术</w:t>
      </w:r>
      <w:r w:rsidR="001020A1">
        <w:rPr>
          <w:rFonts w:hint="eastAsia"/>
        </w:rPr>
        <w:t>。</w:t>
      </w:r>
      <w:r w:rsidR="00381D00">
        <w:rPr>
          <w:rFonts w:hint="eastAsia"/>
        </w:rPr>
        <w:t xml:space="preserve">Kiwifruit cuttings </w:t>
      </w:r>
      <w:r w:rsidR="00381D00">
        <w:t>technology</w:t>
      </w:r>
      <w:r w:rsidR="00381D00">
        <w:rPr>
          <w:rFonts w:hint="eastAsia"/>
        </w:rPr>
        <w:t>。</w:t>
      </w:r>
    </w:p>
    <w:p w14:paraId="2A26A098" w14:textId="3D34CFCE" w:rsidR="00C071B6" w:rsidRDefault="005354B8" w:rsidP="00C071B6">
      <w:pPr>
        <w:pStyle w:val="1"/>
        <w:spacing w:line="500" w:lineRule="exact"/>
        <w:ind w:firstLineChars="0" w:firstLine="0"/>
        <w:rPr>
          <w:rFonts w:cs="Times New Roman"/>
          <w:sz w:val="24"/>
          <w:szCs w:val="20"/>
        </w:rPr>
      </w:pPr>
      <w:bookmarkStart w:id="3" w:name="_Toc126933841"/>
      <w:r>
        <w:rPr>
          <w:rFonts w:hint="eastAsia"/>
        </w:rPr>
        <w:t>（三）</w:t>
      </w:r>
      <w:r w:rsidR="002E2832">
        <w:rPr>
          <w:rFonts w:hint="eastAsia"/>
        </w:rPr>
        <w:t>田间</w:t>
      </w:r>
      <w:bookmarkEnd w:id="3"/>
      <w:r w:rsidR="005D0B28">
        <w:rPr>
          <w:rFonts w:hint="eastAsia"/>
        </w:rPr>
        <w:t>实践</w:t>
      </w:r>
      <w:r w:rsidR="00C071B6">
        <w:rPr>
          <w:rFonts w:hint="eastAsia"/>
        </w:rPr>
        <w:t>/</w:t>
      </w:r>
      <w:r w:rsidR="00C071B6" w:rsidRPr="00C071B6">
        <w:rPr>
          <w:rFonts w:cs="Times New Roman" w:hint="eastAsia"/>
          <w:sz w:val="24"/>
          <w:szCs w:val="20"/>
        </w:rPr>
        <w:t xml:space="preserve"> </w:t>
      </w:r>
      <w:r w:rsidR="00C071B6">
        <w:rPr>
          <w:rFonts w:cs="Times New Roman" w:hint="eastAsia"/>
          <w:sz w:val="24"/>
          <w:szCs w:val="20"/>
        </w:rPr>
        <w:t>Field Practice</w:t>
      </w:r>
    </w:p>
    <w:p w14:paraId="5BEF39BB" w14:textId="77777777" w:rsidR="00EB291B" w:rsidRDefault="00E34C92" w:rsidP="00EB291B">
      <w:pPr>
        <w:spacing w:line="500" w:lineRule="exact"/>
        <w:ind w:firstLine="480"/>
      </w:pPr>
      <w:r>
        <w:rPr>
          <w:rFonts w:hint="eastAsia"/>
        </w:rPr>
        <w:t>猕猴桃采收田间</w:t>
      </w:r>
      <w:r w:rsidR="002E2832">
        <w:rPr>
          <w:rFonts w:hint="eastAsia"/>
        </w:rPr>
        <w:t>实践；</w:t>
      </w:r>
      <w:r w:rsidR="00BC29E2">
        <w:rPr>
          <w:rFonts w:hint="eastAsia"/>
        </w:rPr>
        <w:t>猕猴桃果园</w:t>
      </w:r>
      <w:r w:rsidR="002E2832">
        <w:rPr>
          <w:rFonts w:hint="eastAsia"/>
        </w:rPr>
        <w:t>管理</w:t>
      </w:r>
      <w:r w:rsidR="00461939">
        <w:rPr>
          <w:rFonts w:hint="eastAsia"/>
        </w:rPr>
        <w:t>田间</w:t>
      </w:r>
      <w:r w:rsidR="00BC29E2">
        <w:rPr>
          <w:rFonts w:hint="eastAsia"/>
        </w:rPr>
        <w:t>实践</w:t>
      </w:r>
      <w:r w:rsidR="002E2832">
        <w:rPr>
          <w:rFonts w:hint="eastAsia"/>
        </w:rPr>
        <w:t>。</w:t>
      </w:r>
    </w:p>
    <w:p w14:paraId="6FBB79E5" w14:textId="6AFBE0E2" w:rsidR="00EB291B" w:rsidRPr="00637EB0" w:rsidRDefault="00EB291B" w:rsidP="00EB291B">
      <w:pPr>
        <w:spacing w:line="500" w:lineRule="exact"/>
        <w:ind w:firstLine="480"/>
      </w:pPr>
      <w:r>
        <w:rPr>
          <w:rFonts w:hint="eastAsia"/>
        </w:rPr>
        <w:t xml:space="preserve">Field practice of </w:t>
      </w:r>
      <w:r>
        <w:t>k</w:t>
      </w:r>
      <w:r>
        <w:rPr>
          <w:rFonts w:hint="eastAsia"/>
        </w:rPr>
        <w:t xml:space="preserve">iwifruit picking and </w:t>
      </w:r>
      <w:r>
        <w:t>k</w:t>
      </w:r>
      <w:r>
        <w:rPr>
          <w:rFonts w:hint="eastAsia"/>
        </w:rPr>
        <w:t>iwifruit</w:t>
      </w:r>
      <w:r>
        <w:t xml:space="preserve"> </w:t>
      </w:r>
      <w:r>
        <w:rPr>
          <w:rFonts w:hint="eastAsia"/>
        </w:rPr>
        <w:t>orchard management.</w:t>
      </w:r>
    </w:p>
    <w:p w14:paraId="4ED02F6F" w14:textId="3DAB3944" w:rsidR="002E2832" w:rsidRDefault="005354B8" w:rsidP="004545B3">
      <w:pPr>
        <w:pStyle w:val="2"/>
        <w:spacing w:line="500" w:lineRule="exact"/>
        <w:ind w:firstLine="482"/>
      </w:pPr>
      <w:bookmarkStart w:id="4" w:name="_Toc126933842"/>
      <w:r>
        <w:rPr>
          <w:rFonts w:hint="eastAsia"/>
        </w:rPr>
        <w:t>（四）</w:t>
      </w:r>
      <w:r w:rsidR="002E2832">
        <w:rPr>
          <w:rFonts w:hint="eastAsia"/>
        </w:rPr>
        <w:t>参观</w:t>
      </w:r>
      <w:bookmarkEnd w:id="4"/>
      <w:r w:rsidR="001912C4">
        <w:rPr>
          <w:rFonts w:hint="eastAsia"/>
        </w:rPr>
        <w:t>考察</w:t>
      </w:r>
      <w:r w:rsidR="007A680A">
        <w:rPr>
          <w:rFonts w:hint="eastAsia"/>
        </w:rPr>
        <w:t>/</w:t>
      </w:r>
      <w:r w:rsidR="007A680A" w:rsidRPr="007A680A">
        <w:rPr>
          <w:rFonts w:cs="Times New Roman"/>
          <w:szCs w:val="20"/>
        </w:rPr>
        <w:t xml:space="preserve"> </w:t>
      </w:r>
      <w:r w:rsidR="007A680A">
        <w:rPr>
          <w:rFonts w:cs="Times New Roman"/>
          <w:szCs w:val="20"/>
        </w:rPr>
        <w:t>V</w:t>
      </w:r>
      <w:r w:rsidR="007A680A">
        <w:rPr>
          <w:rFonts w:cs="Times New Roman" w:hint="eastAsia"/>
          <w:szCs w:val="20"/>
        </w:rPr>
        <w:t>isit</w:t>
      </w:r>
      <w:r w:rsidR="007A680A">
        <w:rPr>
          <w:rFonts w:cs="Times New Roman"/>
          <w:szCs w:val="20"/>
        </w:rPr>
        <w:t>s</w:t>
      </w:r>
      <w:r w:rsidR="007A680A">
        <w:rPr>
          <w:rFonts w:cs="Times New Roman" w:hint="eastAsia"/>
          <w:szCs w:val="20"/>
        </w:rPr>
        <w:t xml:space="preserve"> and Study Tour</w:t>
      </w:r>
    </w:p>
    <w:p w14:paraId="636122BB" w14:textId="6A710278" w:rsidR="00C071B6" w:rsidRDefault="002E2832" w:rsidP="004545B3">
      <w:pPr>
        <w:spacing w:line="500" w:lineRule="exact"/>
        <w:ind w:firstLine="480"/>
      </w:pPr>
      <w:r>
        <w:rPr>
          <w:rFonts w:hint="eastAsia"/>
        </w:rPr>
        <w:t>参观商业化</w:t>
      </w:r>
      <w:r w:rsidR="00315A1A">
        <w:rPr>
          <w:rFonts w:hint="eastAsia"/>
        </w:rPr>
        <w:t>猕猴桃</w:t>
      </w:r>
      <w:r>
        <w:rPr>
          <w:rFonts w:hint="eastAsia"/>
        </w:rPr>
        <w:t>果园，考察果实分选、采后贮藏冷库等。</w:t>
      </w:r>
    </w:p>
    <w:p w14:paraId="717323AE" w14:textId="77777777" w:rsidR="007A680A" w:rsidRDefault="007A680A" w:rsidP="007A680A">
      <w:pPr>
        <w:spacing w:line="500" w:lineRule="exact"/>
        <w:ind w:firstLine="480"/>
      </w:pPr>
      <w:r>
        <w:rPr>
          <w:rFonts w:hint="eastAsia"/>
        </w:rPr>
        <w:t xml:space="preserve">Visiting the commercialized </w:t>
      </w:r>
      <w:r>
        <w:t>k</w:t>
      </w:r>
      <w:r>
        <w:rPr>
          <w:rFonts w:hint="eastAsia"/>
        </w:rPr>
        <w:t>iwifruit orchard to study the fruit selection and sorting and the post-harvest cold storage.</w:t>
      </w:r>
    </w:p>
    <w:p w14:paraId="23DA3CF6" w14:textId="5A14ED92" w:rsidR="004E2D47" w:rsidRPr="00FF6750" w:rsidRDefault="00574AF6" w:rsidP="004545B3">
      <w:pPr>
        <w:pStyle w:val="1"/>
        <w:spacing w:line="500" w:lineRule="exact"/>
        <w:ind w:firstLine="562"/>
      </w:pPr>
      <w:r w:rsidRPr="00FF6750">
        <w:rPr>
          <w:rFonts w:hint="eastAsia"/>
        </w:rPr>
        <w:t>四</w:t>
      </w:r>
      <w:r w:rsidR="008F402F" w:rsidRPr="00FF6750">
        <w:rPr>
          <w:rFonts w:hint="eastAsia"/>
        </w:rPr>
        <w:t>、</w:t>
      </w:r>
      <w:r w:rsidR="004E2D47" w:rsidRPr="00FF6750">
        <w:rPr>
          <w:rFonts w:hint="eastAsia"/>
        </w:rPr>
        <w:t>办班单位</w:t>
      </w:r>
      <w:r w:rsidR="00830785">
        <w:rPr>
          <w:rFonts w:hint="eastAsia"/>
        </w:rPr>
        <w:t>/</w:t>
      </w:r>
      <w:r w:rsidR="00830785" w:rsidRPr="00830785">
        <w:rPr>
          <w:rFonts w:cs="Times New Roman" w:hint="eastAsia"/>
        </w:rPr>
        <w:t xml:space="preserve"> </w:t>
      </w:r>
      <w:r w:rsidR="00830785">
        <w:rPr>
          <w:rFonts w:cs="Times New Roman" w:hint="eastAsia"/>
        </w:rPr>
        <w:t>Organizers of the training Program</w:t>
      </w:r>
    </w:p>
    <w:p w14:paraId="5AC09BC5" w14:textId="7F0C4D00" w:rsidR="004E2D47" w:rsidRPr="004E2D47" w:rsidRDefault="004E2D47" w:rsidP="004545B3">
      <w:pPr>
        <w:spacing w:line="500" w:lineRule="exact"/>
        <w:ind w:firstLine="480"/>
      </w:pPr>
      <w:r w:rsidRPr="004E2D47">
        <w:rPr>
          <w:rFonts w:hint="eastAsia"/>
        </w:rPr>
        <w:t>主办单位：中华人民共和国科学技术部国际合作司</w:t>
      </w:r>
      <w:r w:rsidR="00C85BBA">
        <w:rPr>
          <w:rFonts w:hint="eastAsia"/>
        </w:rPr>
        <w:t>；</w:t>
      </w:r>
    </w:p>
    <w:p w14:paraId="79BB41A4" w14:textId="5D6E72DE" w:rsidR="004E2D47" w:rsidRPr="004E2D47" w:rsidRDefault="004E2D47" w:rsidP="004545B3">
      <w:pPr>
        <w:spacing w:line="500" w:lineRule="exact"/>
        <w:ind w:firstLine="480"/>
      </w:pPr>
      <w:r w:rsidRPr="004E2D47">
        <w:rPr>
          <w:rFonts w:hint="eastAsia"/>
        </w:rPr>
        <w:t>承办单位：</w:t>
      </w:r>
      <w:r w:rsidR="00466058">
        <w:rPr>
          <w:rFonts w:hint="eastAsia"/>
        </w:rPr>
        <w:t>四川省自然资源科学研究院</w:t>
      </w:r>
      <w:r w:rsidR="00C85BBA">
        <w:rPr>
          <w:rFonts w:hint="eastAsia"/>
        </w:rPr>
        <w:t>；</w:t>
      </w:r>
    </w:p>
    <w:p w14:paraId="4540F8AB" w14:textId="198BD547" w:rsidR="004E2D47" w:rsidRDefault="004E2D47" w:rsidP="004545B3">
      <w:pPr>
        <w:spacing w:line="500" w:lineRule="exact"/>
        <w:ind w:firstLine="480"/>
      </w:pPr>
      <w:r w:rsidRPr="004E2D47">
        <w:rPr>
          <w:rFonts w:hint="eastAsia"/>
        </w:rPr>
        <w:t>归口管理单位：</w:t>
      </w:r>
      <w:r w:rsidR="00F90EC9">
        <w:rPr>
          <w:rFonts w:hint="eastAsia"/>
        </w:rPr>
        <w:t>四川</w:t>
      </w:r>
      <w:r w:rsidRPr="004E2D47">
        <w:rPr>
          <w:rFonts w:hint="eastAsia"/>
        </w:rPr>
        <w:t>省科学技术厅</w:t>
      </w:r>
      <w:r w:rsidR="00C85BBA">
        <w:rPr>
          <w:rFonts w:hint="eastAsia"/>
        </w:rPr>
        <w:t>。</w:t>
      </w:r>
    </w:p>
    <w:p w14:paraId="211F2E60" w14:textId="77777777" w:rsidR="00830785" w:rsidRDefault="00830785" w:rsidP="00830785">
      <w:pPr>
        <w:spacing w:line="500" w:lineRule="exact"/>
        <w:ind w:firstLine="482"/>
      </w:pPr>
      <w:r>
        <w:rPr>
          <w:rFonts w:hint="eastAsia"/>
          <w:b/>
          <w:bCs/>
        </w:rPr>
        <w:t>Organized by</w:t>
      </w:r>
      <w:r>
        <w:rPr>
          <w:rFonts w:hint="eastAsia"/>
        </w:rPr>
        <w:t>: Department of International Cooperation, Ministry of Science and Technology of the People's Republic of China.</w:t>
      </w:r>
    </w:p>
    <w:p w14:paraId="4442E886" w14:textId="77777777" w:rsidR="00830785" w:rsidRDefault="00830785" w:rsidP="00830785">
      <w:pPr>
        <w:spacing w:line="500" w:lineRule="exact"/>
        <w:ind w:firstLine="482"/>
      </w:pPr>
      <w:r>
        <w:rPr>
          <w:rFonts w:hint="eastAsia"/>
          <w:b/>
          <w:bCs/>
        </w:rPr>
        <w:t>Hosted by:</w:t>
      </w:r>
      <w:r>
        <w:rPr>
          <w:rFonts w:hint="eastAsia"/>
        </w:rPr>
        <w:t xml:space="preserve"> Sichuan Provincial Academy of Natural Resources Science.</w:t>
      </w:r>
    </w:p>
    <w:p w14:paraId="2481C2E9" w14:textId="55DF39BD" w:rsidR="00830785" w:rsidRDefault="00830785" w:rsidP="00830785">
      <w:pPr>
        <w:spacing w:line="500" w:lineRule="exact"/>
        <w:ind w:firstLine="482"/>
        <w:rPr>
          <w:rFonts w:hint="eastAsia"/>
        </w:rPr>
      </w:pPr>
      <w:r>
        <w:rPr>
          <w:b/>
          <w:bCs/>
        </w:rPr>
        <w:t>M</w:t>
      </w:r>
      <w:r>
        <w:rPr>
          <w:rFonts w:hint="eastAsia"/>
          <w:b/>
          <w:bCs/>
        </w:rPr>
        <w:t>anagement unit</w:t>
      </w:r>
      <w:r>
        <w:rPr>
          <w:b/>
          <w:bCs/>
        </w:rPr>
        <w:t>:</w:t>
      </w:r>
      <w:r>
        <w:t xml:space="preserve"> </w:t>
      </w:r>
      <w:r>
        <w:rPr>
          <w:rFonts w:hint="eastAsia"/>
        </w:rPr>
        <w:t>Science and Technology</w:t>
      </w:r>
      <w:r>
        <w:t xml:space="preserve"> </w:t>
      </w:r>
      <w:r>
        <w:rPr>
          <w:rFonts w:hint="eastAsia"/>
        </w:rPr>
        <w:t xml:space="preserve">Department of </w:t>
      </w:r>
      <w:r>
        <w:t>Sichuan province</w:t>
      </w:r>
      <w:r>
        <w:rPr>
          <w:rFonts w:hint="eastAsia"/>
        </w:rPr>
        <w:t>.</w:t>
      </w:r>
    </w:p>
    <w:p w14:paraId="3F42E58B" w14:textId="6136671A" w:rsidR="00830785" w:rsidRDefault="00CF3418" w:rsidP="00830785">
      <w:pPr>
        <w:pStyle w:val="1"/>
        <w:spacing w:line="500" w:lineRule="exact"/>
        <w:ind w:firstLineChars="0" w:firstLine="0"/>
        <w:rPr>
          <w:rFonts w:cs="Times New Roman"/>
        </w:rPr>
      </w:pPr>
      <w:r w:rsidRPr="00FF6750">
        <w:rPr>
          <w:rFonts w:hint="eastAsia"/>
        </w:rPr>
        <w:t>五</w:t>
      </w:r>
      <w:r w:rsidR="008F402F" w:rsidRPr="00FF6750">
        <w:rPr>
          <w:rFonts w:hint="eastAsia"/>
        </w:rPr>
        <w:t>、费用</w:t>
      </w:r>
      <w:r w:rsidR="00830785">
        <w:rPr>
          <w:rFonts w:hint="eastAsia"/>
        </w:rPr>
        <w:t>/</w:t>
      </w:r>
      <w:r w:rsidR="00830785" w:rsidRPr="00830785">
        <w:rPr>
          <w:rFonts w:cs="Times New Roman"/>
        </w:rPr>
        <w:t xml:space="preserve"> </w:t>
      </w:r>
      <w:r w:rsidR="00830785">
        <w:rPr>
          <w:rFonts w:cs="Times New Roman"/>
        </w:rPr>
        <w:t>Expenses</w:t>
      </w:r>
    </w:p>
    <w:p w14:paraId="5A24EE80" w14:textId="2AE68917" w:rsidR="003368D9" w:rsidRDefault="008F402F" w:rsidP="004545B3">
      <w:pPr>
        <w:spacing w:line="500" w:lineRule="exact"/>
        <w:ind w:firstLine="480"/>
      </w:pPr>
      <w:r w:rsidRPr="008F402F">
        <w:rPr>
          <w:rFonts w:hint="eastAsia"/>
        </w:rPr>
        <w:t>培训期间的教材及资料费、教师讲课费、实习参观费、学习期间交通费、学员食宿费等均</w:t>
      </w:r>
      <w:r w:rsidR="000611B4">
        <w:rPr>
          <w:rFonts w:hint="eastAsia"/>
        </w:rPr>
        <w:t>由</w:t>
      </w:r>
      <w:r w:rsidRPr="008F402F">
        <w:rPr>
          <w:rFonts w:hint="eastAsia"/>
        </w:rPr>
        <w:t>培训班按照培训计划支付。</w:t>
      </w:r>
    </w:p>
    <w:p w14:paraId="59960B3F" w14:textId="78D13D0D" w:rsidR="004E2D47" w:rsidRDefault="008F402F" w:rsidP="004545B3">
      <w:pPr>
        <w:spacing w:line="500" w:lineRule="exact"/>
        <w:ind w:firstLine="480"/>
      </w:pPr>
      <w:r w:rsidRPr="008F402F">
        <w:rPr>
          <w:rFonts w:hint="eastAsia"/>
        </w:rPr>
        <w:t>发展中国家</w:t>
      </w:r>
      <w:r w:rsidR="002C3E51">
        <w:rPr>
          <w:rFonts w:hint="eastAsia"/>
        </w:rPr>
        <w:t>培训</w:t>
      </w:r>
      <w:r w:rsidRPr="008F402F">
        <w:rPr>
          <w:rFonts w:hint="eastAsia"/>
        </w:rPr>
        <w:t>学员的国际旅费及个人医药费自理。</w:t>
      </w:r>
      <w:r w:rsidR="005F75BE">
        <w:rPr>
          <w:rFonts w:hint="eastAsia"/>
        </w:rPr>
        <w:t>学员</w:t>
      </w:r>
      <w:r w:rsidR="005F75BE" w:rsidRPr="008F402F">
        <w:rPr>
          <w:rFonts w:hint="eastAsia"/>
        </w:rPr>
        <w:t>在培训期间的</w:t>
      </w:r>
      <w:r w:rsidR="005F75BE">
        <w:rPr>
          <w:rFonts w:hint="eastAsia"/>
        </w:rPr>
        <w:t>个人开支</w:t>
      </w:r>
      <w:r w:rsidRPr="008F402F">
        <w:rPr>
          <w:rFonts w:hint="eastAsia"/>
        </w:rPr>
        <w:t>自理。</w:t>
      </w:r>
    </w:p>
    <w:p w14:paraId="7D80AB6F" w14:textId="77777777" w:rsidR="00830785" w:rsidRDefault="00830785" w:rsidP="00830785">
      <w:pPr>
        <w:spacing w:line="500" w:lineRule="exact"/>
        <w:ind w:firstLine="480"/>
      </w:pPr>
      <w:r>
        <w:rPr>
          <w:rFonts w:hint="eastAsia"/>
        </w:rPr>
        <w:lastRenderedPageBreak/>
        <w:t>During the training period, the cost of teaching textbook and references, lecture fees, internship visits, transportation costs during the study period, as well as room and board of the participants will be paid by the training program in accordance with the training plans.</w:t>
      </w:r>
    </w:p>
    <w:p w14:paraId="0E200586" w14:textId="4C3DC5A6" w:rsidR="00830785" w:rsidRDefault="00830785" w:rsidP="00830785">
      <w:pPr>
        <w:spacing w:line="500" w:lineRule="exact"/>
        <w:ind w:firstLine="480"/>
        <w:rPr>
          <w:rFonts w:hint="eastAsia"/>
        </w:rPr>
      </w:pPr>
      <w:r>
        <w:rPr>
          <w:rFonts w:hint="eastAsia"/>
        </w:rPr>
        <w:t>Trainee</w:t>
      </w:r>
      <w:r>
        <w:t>s</w:t>
      </w:r>
      <w:r>
        <w:rPr>
          <w:rFonts w:hint="eastAsia"/>
        </w:rPr>
        <w:t xml:space="preserve"> from developing countries are responsible for their own international travel expenses and personal medical expenses. Besides, trainees pay their own personal expenses during the training period.</w:t>
      </w:r>
    </w:p>
    <w:p w14:paraId="4798A8C2" w14:textId="1B2B10E5" w:rsidR="004E2D47" w:rsidRPr="00FF6750" w:rsidRDefault="006242C3" w:rsidP="004545B3">
      <w:pPr>
        <w:pStyle w:val="1"/>
        <w:spacing w:line="500" w:lineRule="exact"/>
        <w:ind w:firstLine="562"/>
        <w:rPr>
          <w:rStyle w:val="aff"/>
          <w:b/>
          <w:bCs w:val="0"/>
        </w:rPr>
      </w:pPr>
      <w:r w:rsidRPr="00FF6750">
        <w:rPr>
          <w:rStyle w:val="aff"/>
          <w:rFonts w:hint="eastAsia"/>
          <w:b/>
          <w:bCs w:val="0"/>
        </w:rPr>
        <w:t>六</w:t>
      </w:r>
      <w:r w:rsidR="004E2D47" w:rsidRPr="00FF6750">
        <w:rPr>
          <w:rStyle w:val="aff"/>
          <w:rFonts w:hint="eastAsia"/>
          <w:b/>
          <w:bCs w:val="0"/>
        </w:rPr>
        <w:t>、招生</w:t>
      </w:r>
      <w:r w:rsidR="009F3797" w:rsidRPr="00FF6750">
        <w:rPr>
          <w:rStyle w:val="aff"/>
          <w:rFonts w:hint="eastAsia"/>
          <w:b/>
          <w:bCs w:val="0"/>
        </w:rPr>
        <w:t>范围</w:t>
      </w:r>
      <w:r w:rsidR="006C5E50">
        <w:rPr>
          <w:rStyle w:val="aff"/>
          <w:rFonts w:hint="eastAsia"/>
          <w:b/>
          <w:bCs w:val="0"/>
        </w:rPr>
        <w:t>/</w:t>
      </w:r>
      <w:r w:rsidR="006C5E50" w:rsidRPr="006C5E50">
        <w:rPr>
          <w:rFonts w:cs="Times New Roman"/>
        </w:rPr>
        <w:t xml:space="preserve"> </w:t>
      </w:r>
      <w:r w:rsidR="006C5E50">
        <w:rPr>
          <w:rFonts w:cs="Times New Roman"/>
        </w:rPr>
        <w:t>Eligibility Requirements</w:t>
      </w:r>
    </w:p>
    <w:p w14:paraId="6F49A870" w14:textId="77777777" w:rsidR="004E2D47" w:rsidRPr="005E7C80" w:rsidRDefault="004E2D47" w:rsidP="00693E84">
      <w:pPr>
        <w:ind w:firstLine="480"/>
      </w:pPr>
      <w:r w:rsidRPr="005E7C80">
        <w:rPr>
          <w:rFonts w:hint="eastAsia"/>
        </w:rPr>
        <w:t>1</w:t>
      </w:r>
      <w:r w:rsidRPr="005E7C80">
        <w:rPr>
          <w:rFonts w:hint="eastAsia"/>
        </w:rPr>
        <w:t>、大学以上文化程度，果树学或园艺学农学领域专家、科研工作者、技术人员等；</w:t>
      </w:r>
    </w:p>
    <w:p w14:paraId="284E5E39" w14:textId="19009ECE" w:rsidR="004E2D47" w:rsidRPr="005E7C80" w:rsidRDefault="004E2D47" w:rsidP="00693E84">
      <w:pPr>
        <w:ind w:firstLine="480"/>
      </w:pPr>
      <w:r w:rsidRPr="005E7C80">
        <w:t>2</w:t>
      </w:r>
      <w:r w:rsidRPr="005E7C80">
        <w:rPr>
          <w:rFonts w:hint="eastAsia"/>
        </w:rPr>
        <w:t>、具有英语听写能力；</w:t>
      </w:r>
    </w:p>
    <w:p w14:paraId="0CD7CDCD" w14:textId="0D0E1C50" w:rsidR="005E7C80" w:rsidRPr="005E7C80" w:rsidRDefault="004E2D47" w:rsidP="00693E84">
      <w:pPr>
        <w:ind w:firstLine="480"/>
      </w:pPr>
      <w:r w:rsidRPr="005E7C80">
        <w:t>3</w:t>
      </w:r>
      <w:r w:rsidRPr="005E7C80">
        <w:rPr>
          <w:rFonts w:hint="eastAsia"/>
        </w:rPr>
        <w:t>、身体健康（学员</w:t>
      </w:r>
      <w:r w:rsidR="00433F53">
        <w:rPr>
          <w:rFonts w:hint="eastAsia"/>
        </w:rPr>
        <w:t>发送</w:t>
      </w:r>
      <w:r w:rsidRPr="005E7C80">
        <w:rPr>
          <w:rFonts w:hint="eastAsia"/>
        </w:rPr>
        <w:t>报名材同时需提供健康证明）。</w:t>
      </w:r>
    </w:p>
    <w:p w14:paraId="162AB3B7" w14:textId="2DFEA775" w:rsidR="004E2D47" w:rsidRDefault="004E2D47" w:rsidP="00693E84">
      <w:pPr>
        <w:ind w:firstLine="480"/>
      </w:pPr>
      <w:r w:rsidRPr="005E7C80">
        <w:rPr>
          <w:rFonts w:hint="eastAsia"/>
        </w:rPr>
        <w:t>欢迎符合上述条件的广大发展中国家学员报名。</w:t>
      </w:r>
    </w:p>
    <w:p w14:paraId="1D6B0A0C" w14:textId="2E6D4055" w:rsidR="006C5E50" w:rsidRDefault="006C5E50" w:rsidP="00693E84">
      <w:pPr>
        <w:ind w:firstLine="480"/>
      </w:pPr>
    </w:p>
    <w:p w14:paraId="1A1B7566" w14:textId="6C2A6546" w:rsidR="006C5E50" w:rsidRDefault="006C5E50" w:rsidP="006C5E50">
      <w:pPr>
        <w:ind w:firstLine="480"/>
      </w:pPr>
      <w:r>
        <w:t>1</w:t>
      </w:r>
      <w:r>
        <w:rPr>
          <w:rFonts w:hint="eastAsia"/>
        </w:rPr>
        <w:t>、</w:t>
      </w:r>
      <w:r>
        <w:t xml:space="preserve">Applicants must hold </w:t>
      </w:r>
      <w:r>
        <w:rPr>
          <w:rFonts w:hint="eastAsia"/>
        </w:rPr>
        <w:t>the bachelor degree or above. Experts, scientific researchers, technicians, etc</w:t>
      </w:r>
      <w:r>
        <w:t>.</w:t>
      </w:r>
      <w:r>
        <w:rPr>
          <w:rFonts w:hint="eastAsia"/>
        </w:rPr>
        <w:t xml:space="preserve"> that in the field of agronomy of </w:t>
      </w:r>
      <w:r>
        <w:t xml:space="preserve">pomology </w:t>
      </w:r>
      <w:r>
        <w:rPr>
          <w:rFonts w:hint="eastAsia"/>
        </w:rPr>
        <w:t xml:space="preserve">or horticulture . </w:t>
      </w:r>
    </w:p>
    <w:p w14:paraId="2A73974F" w14:textId="7FFF7DAB" w:rsidR="006C5E50" w:rsidRDefault="006C5E50" w:rsidP="006C5E50">
      <w:pPr>
        <w:ind w:firstLine="480"/>
      </w:pPr>
      <w:r>
        <w:t>2</w:t>
      </w:r>
      <w:r>
        <w:rPr>
          <w:rFonts w:hint="eastAsia"/>
        </w:rPr>
        <w:t>、</w:t>
      </w:r>
      <w:r>
        <w:t>Applicants must have the ability of English listening and writing.</w:t>
      </w:r>
    </w:p>
    <w:p w14:paraId="2F806F97" w14:textId="17531500" w:rsidR="006C5E50" w:rsidRDefault="006C5E50" w:rsidP="006C5E50">
      <w:pPr>
        <w:ind w:firstLine="480"/>
      </w:pPr>
      <w:r>
        <w:t>3</w:t>
      </w:r>
      <w:r>
        <w:rPr>
          <w:rFonts w:hint="eastAsia"/>
        </w:rPr>
        <w:t>、</w:t>
      </w:r>
      <w:r>
        <w:t xml:space="preserve">Applicants must be </w:t>
      </w:r>
      <w:r>
        <w:rPr>
          <w:rFonts w:hint="eastAsia"/>
        </w:rPr>
        <w:t xml:space="preserve">in good </w:t>
      </w:r>
      <w:r>
        <w:t xml:space="preserve">health </w:t>
      </w:r>
      <w:r>
        <w:rPr>
          <w:rFonts w:hint="eastAsia"/>
        </w:rPr>
        <w:t xml:space="preserve">( please </w:t>
      </w:r>
      <w:r>
        <w:t xml:space="preserve">submit </w:t>
      </w:r>
      <w:r>
        <w:rPr>
          <w:rFonts w:hint="eastAsia"/>
        </w:rPr>
        <w:t>a health certificate when sending the application materials).</w:t>
      </w:r>
    </w:p>
    <w:p w14:paraId="6D45CF0A" w14:textId="77777777" w:rsidR="006C5E50" w:rsidRDefault="006C5E50" w:rsidP="006C5E50">
      <w:pPr>
        <w:ind w:firstLine="480"/>
      </w:pPr>
      <w:r>
        <w:rPr>
          <w:rFonts w:hint="eastAsia"/>
        </w:rPr>
        <w:t>We welcome all developing country trainees who meet the above conditions to apply.</w:t>
      </w:r>
    </w:p>
    <w:p w14:paraId="75A6AFE7" w14:textId="18AB7187" w:rsidR="009F3797" w:rsidRPr="00FF6750" w:rsidRDefault="009040A7" w:rsidP="004545B3">
      <w:pPr>
        <w:pStyle w:val="1"/>
        <w:spacing w:line="500" w:lineRule="exact"/>
        <w:ind w:firstLine="562"/>
        <w:rPr>
          <w:rStyle w:val="aff"/>
          <w:b/>
          <w:bCs w:val="0"/>
        </w:rPr>
      </w:pPr>
      <w:r w:rsidRPr="00FF6750">
        <w:rPr>
          <w:rStyle w:val="aff"/>
          <w:b/>
          <w:bCs w:val="0"/>
        </w:rPr>
        <w:t>七</w:t>
      </w:r>
      <w:r w:rsidR="009F3797" w:rsidRPr="00FF6750">
        <w:rPr>
          <w:rStyle w:val="aff"/>
          <w:rFonts w:hint="eastAsia"/>
          <w:b/>
          <w:bCs w:val="0"/>
        </w:rPr>
        <w:t>、</w:t>
      </w:r>
      <w:r w:rsidR="007A2464" w:rsidRPr="00FF6750">
        <w:rPr>
          <w:rStyle w:val="aff"/>
          <w:rFonts w:hint="eastAsia"/>
          <w:b/>
          <w:bCs w:val="0"/>
        </w:rPr>
        <w:t>报名方式</w:t>
      </w:r>
      <w:r w:rsidR="009E1A51">
        <w:rPr>
          <w:rStyle w:val="aff"/>
          <w:rFonts w:hint="eastAsia"/>
          <w:b/>
          <w:bCs w:val="0"/>
        </w:rPr>
        <w:t>/</w:t>
      </w:r>
      <w:r w:rsidR="009E1A51">
        <w:rPr>
          <w:rFonts w:cs="Times New Roman" w:hint="eastAsia"/>
        </w:rPr>
        <w:t xml:space="preserve">Contact </w:t>
      </w:r>
      <w:r w:rsidR="009E1A51">
        <w:rPr>
          <w:rFonts w:cs="Times New Roman"/>
        </w:rPr>
        <w:t>Information</w:t>
      </w:r>
    </w:p>
    <w:p w14:paraId="085BB407" w14:textId="13026DBB" w:rsidR="007A2464" w:rsidRDefault="009040A7" w:rsidP="004545B3">
      <w:pPr>
        <w:spacing w:line="500" w:lineRule="exact"/>
        <w:ind w:firstLine="480"/>
      </w:pPr>
      <w:r w:rsidRPr="009040A7">
        <w:rPr>
          <w:rFonts w:hint="eastAsia"/>
        </w:rPr>
        <w:t>参班人员按报名表填写报名信息，并于</w:t>
      </w:r>
      <w:r>
        <w:rPr>
          <w:rFonts w:hint="eastAsia"/>
        </w:rPr>
        <w:t>2</w:t>
      </w:r>
      <w:r>
        <w:t>023</w:t>
      </w:r>
      <w:r>
        <w:rPr>
          <w:rFonts w:hint="eastAsia"/>
        </w:rPr>
        <w:t>年</w:t>
      </w:r>
      <w:r>
        <w:t>5</w:t>
      </w:r>
      <w:r w:rsidRPr="009040A7">
        <w:rPr>
          <w:rFonts w:hint="eastAsia"/>
        </w:rPr>
        <w:t>月</w:t>
      </w:r>
      <w:r>
        <w:t>7</w:t>
      </w:r>
      <w:r w:rsidRPr="009040A7">
        <w:rPr>
          <w:rFonts w:hint="eastAsia"/>
        </w:rPr>
        <w:t>日前将报名表发</w:t>
      </w:r>
      <w:r>
        <w:rPr>
          <w:rFonts w:hint="eastAsia"/>
          <w:sz w:val="28"/>
          <w:szCs w:val="28"/>
        </w:rPr>
        <w:t>至</w:t>
      </w:r>
      <w:r w:rsidRPr="00B957AC">
        <w:rPr>
          <w:rFonts w:hint="eastAsia"/>
        </w:rPr>
        <w:t>邮箱：</w:t>
      </w:r>
      <w:hyperlink r:id="rId8" w:history="1">
        <w:r w:rsidR="00B957AC" w:rsidRPr="00B957AC">
          <w:t>zqxabc@126.com</w:t>
        </w:r>
      </w:hyperlink>
      <w:r w:rsidR="00B957AC">
        <w:rPr>
          <w:rFonts w:hint="eastAsia"/>
        </w:rPr>
        <w:t>。</w:t>
      </w:r>
    </w:p>
    <w:p w14:paraId="5F3847B1" w14:textId="0D234A50" w:rsidR="00FA4E14" w:rsidRPr="0022460E" w:rsidRDefault="00FA4E14" w:rsidP="004545B3">
      <w:pPr>
        <w:spacing w:line="500" w:lineRule="exact"/>
        <w:ind w:firstLine="480"/>
        <w:rPr>
          <w:rFonts w:hint="eastAsia"/>
        </w:rPr>
      </w:pPr>
      <w:r>
        <w:rPr>
          <w:rFonts w:hint="eastAsia"/>
        </w:rPr>
        <w:t>Participants need to fill in the registration information according to the registration form and send it to zqxabc@126.com before May 7, 2023.</w:t>
      </w:r>
    </w:p>
    <w:p w14:paraId="221C5E47" w14:textId="24D06300" w:rsidR="007A2464" w:rsidRPr="00FF6750" w:rsidRDefault="009040A7" w:rsidP="004545B3">
      <w:pPr>
        <w:pStyle w:val="1"/>
        <w:spacing w:line="500" w:lineRule="exact"/>
        <w:ind w:firstLine="562"/>
        <w:rPr>
          <w:rStyle w:val="aff"/>
          <w:b/>
          <w:bCs w:val="0"/>
        </w:rPr>
      </w:pPr>
      <w:r w:rsidRPr="00FF6750">
        <w:rPr>
          <w:rStyle w:val="aff"/>
          <w:b/>
          <w:bCs w:val="0"/>
        </w:rPr>
        <w:t>八</w:t>
      </w:r>
      <w:r w:rsidR="007A2464" w:rsidRPr="00FF6750">
        <w:rPr>
          <w:rStyle w:val="aff"/>
          <w:b/>
          <w:bCs w:val="0"/>
        </w:rPr>
        <w:t>、联系</w:t>
      </w:r>
      <w:r w:rsidR="007A2464" w:rsidRPr="00FF6750">
        <w:rPr>
          <w:rStyle w:val="aff"/>
          <w:rFonts w:hint="eastAsia"/>
          <w:b/>
          <w:bCs w:val="0"/>
        </w:rPr>
        <w:t>方式</w:t>
      </w:r>
      <w:r w:rsidR="00FA4E14">
        <w:rPr>
          <w:rStyle w:val="aff"/>
          <w:rFonts w:hint="eastAsia"/>
          <w:b/>
          <w:bCs w:val="0"/>
        </w:rPr>
        <w:t>/</w:t>
      </w:r>
      <w:r w:rsidR="00FA4E14">
        <w:rPr>
          <w:rFonts w:cs="Times New Roman" w:hint="eastAsia"/>
        </w:rPr>
        <w:t xml:space="preserve"> </w:t>
      </w:r>
      <w:bookmarkStart w:id="5" w:name="_Hlk129858478"/>
      <w:r w:rsidR="00FA4E14">
        <w:rPr>
          <w:rFonts w:cs="Times New Roman" w:hint="eastAsia"/>
        </w:rPr>
        <w:t xml:space="preserve">Contact </w:t>
      </w:r>
      <w:r w:rsidR="00FA4E14">
        <w:rPr>
          <w:rFonts w:cs="Times New Roman"/>
        </w:rPr>
        <w:t>Information</w:t>
      </w:r>
      <w:bookmarkEnd w:id="5"/>
    </w:p>
    <w:p w14:paraId="44AF6B23" w14:textId="77777777" w:rsidR="007A2464" w:rsidRPr="007A2464" w:rsidRDefault="007A2464" w:rsidP="004545B3">
      <w:pPr>
        <w:adjustRightInd w:val="0"/>
        <w:snapToGrid w:val="0"/>
        <w:spacing w:line="500" w:lineRule="exact"/>
        <w:ind w:firstLine="480"/>
        <w:rPr>
          <w:rFonts w:ascii="仿宋_GB2312" w:hAnsi="仿宋_GB2312"/>
        </w:rPr>
      </w:pPr>
      <w:r w:rsidRPr="007A2464">
        <w:rPr>
          <w:rFonts w:ascii="仿宋_GB2312" w:hAnsi="仿宋_GB2312" w:hint="eastAsia"/>
        </w:rPr>
        <w:lastRenderedPageBreak/>
        <w:t>四川省自然资源科学研究院</w:t>
      </w:r>
    </w:p>
    <w:p w14:paraId="18ADEF04" w14:textId="77777777" w:rsidR="007A2464" w:rsidRPr="00CD5EBF" w:rsidRDefault="007A2464" w:rsidP="004545B3">
      <w:pPr>
        <w:adjustRightInd w:val="0"/>
        <w:snapToGrid w:val="0"/>
        <w:spacing w:line="500" w:lineRule="exact"/>
        <w:ind w:firstLine="480"/>
        <w:rPr>
          <w:rFonts w:cs="Times New Roman"/>
        </w:rPr>
      </w:pPr>
      <w:r w:rsidRPr="00CD5EBF">
        <w:rPr>
          <w:rFonts w:cs="Times New Roman"/>
        </w:rPr>
        <w:t>通信地址：成都市一环路南二段</w:t>
      </w:r>
      <w:r w:rsidRPr="00CD5EBF">
        <w:rPr>
          <w:rFonts w:cs="Times New Roman"/>
        </w:rPr>
        <w:t>24</w:t>
      </w:r>
      <w:r w:rsidRPr="00CD5EBF">
        <w:rPr>
          <w:rFonts w:cs="Times New Roman"/>
        </w:rPr>
        <w:t>号</w:t>
      </w:r>
    </w:p>
    <w:p w14:paraId="63B72300" w14:textId="6373F1FE" w:rsidR="007A2464" w:rsidRPr="00CD5EBF" w:rsidRDefault="007A2464" w:rsidP="004545B3">
      <w:pPr>
        <w:adjustRightInd w:val="0"/>
        <w:snapToGrid w:val="0"/>
        <w:spacing w:line="500" w:lineRule="exact"/>
        <w:ind w:firstLine="480"/>
        <w:rPr>
          <w:rFonts w:cs="Times New Roman"/>
        </w:rPr>
      </w:pPr>
      <w:r w:rsidRPr="00CD5EBF">
        <w:rPr>
          <w:rFonts w:cs="Times New Roman"/>
        </w:rPr>
        <w:t>邮政编码：</w:t>
      </w:r>
      <w:r w:rsidRPr="00CD5EBF">
        <w:rPr>
          <w:rFonts w:cs="Times New Roman"/>
        </w:rPr>
        <w:t>610015</w:t>
      </w:r>
    </w:p>
    <w:p w14:paraId="03C699D6" w14:textId="475EAB2B" w:rsidR="007A2464" w:rsidRPr="00CD5EBF" w:rsidRDefault="007A2464" w:rsidP="004545B3">
      <w:pPr>
        <w:adjustRightInd w:val="0"/>
        <w:snapToGrid w:val="0"/>
        <w:spacing w:line="500" w:lineRule="exact"/>
        <w:ind w:firstLine="480"/>
        <w:rPr>
          <w:rFonts w:cs="Times New Roman"/>
        </w:rPr>
      </w:pPr>
      <w:r w:rsidRPr="00CD5EBF">
        <w:rPr>
          <w:rFonts w:cs="Times New Roman"/>
        </w:rPr>
        <w:t>联系人：张茜</w:t>
      </w:r>
    </w:p>
    <w:p w14:paraId="75084A41" w14:textId="4E2A5734" w:rsidR="007A2464" w:rsidRPr="00CD5EBF" w:rsidRDefault="007A2464" w:rsidP="004545B3">
      <w:pPr>
        <w:adjustRightInd w:val="0"/>
        <w:snapToGrid w:val="0"/>
        <w:spacing w:line="500" w:lineRule="exact"/>
        <w:ind w:firstLine="480"/>
        <w:rPr>
          <w:rFonts w:cs="Times New Roman"/>
        </w:rPr>
      </w:pPr>
      <w:r w:rsidRPr="00CD5EBF">
        <w:rPr>
          <w:rFonts w:cs="Times New Roman"/>
        </w:rPr>
        <w:t>电</w:t>
      </w:r>
      <w:r w:rsidRPr="00CD5EBF">
        <w:rPr>
          <w:rFonts w:cs="Times New Roman"/>
        </w:rPr>
        <w:t xml:space="preserve">  </w:t>
      </w:r>
      <w:r w:rsidRPr="00CD5EBF">
        <w:rPr>
          <w:rFonts w:cs="Times New Roman"/>
        </w:rPr>
        <w:t>话：</w:t>
      </w:r>
      <w:r w:rsidRPr="00CD5EBF">
        <w:rPr>
          <w:rFonts w:cs="Times New Roman"/>
        </w:rPr>
        <w:t>+86-28-13880209251</w:t>
      </w:r>
    </w:p>
    <w:p w14:paraId="70BFF5A0" w14:textId="213B6A25" w:rsidR="009F3797" w:rsidRDefault="007A2464" w:rsidP="002F3968">
      <w:pPr>
        <w:adjustRightInd w:val="0"/>
        <w:snapToGrid w:val="0"/>
        <w:spacing w:line="500" w:lineRule="exact"/>
        <w:ind w:firstLine="480"/>
        <w:rPr>
          <w:rFonts w:cs="Times New Roman"/>
        </w:rPr>
      </w:pPr>
      <w:r w:rsidRPr="00CD5EBF">
        <w:rPr>
          <w:rFonts w:cs="Times New Roman"/>
        </w:rPr>
        <w:t>E-mail</w:t>
      </w:r>
      <w:r w:rsidRPr="00CD5EBF">
        <w:rPr>
          <w:rFonts w:cs="Times New Roman"/>
        </w:rPr>
        <w:t>：</w:t>
      </w:r>
      <w:hyperlink r:id="rId9" w:history="1">
        <w:r w:rsidRPr="00CD5EBF">
          <w:rPr>
            <w:rFonts w:cs="Times New Roman"/>
          </w:rPr>
          <w:t>zqxabc@126.com</w:t>
        </w:r>
      </w:hyperlink>
      <w:bookmarkEnd w:id="0"/>
    </w:p>
    <w:p w14:paraId="755E89B3" w14:textId="77777777" w:rsidR="00FA4E14" w:rsidRDefault="00FA4E14" w:rsidP="00FA4E14">
      <w:pPr>
        <w:spacing w:line="500" w:lineRule="exact"/>
        <w:ind w:firstLine="480"/>
      </w:pPr>
      <w:r>
        <w:rPr>
          <w:rFonts w:hint="eastAsia"/>
        </w:rPr>
        <w:t>Sichuan Provincial Academy</w:t>
      </w:r>
      <w:r>
        <w:t xml:space="preserve"> </w:t>
      </w:r>
      <w:r>
        <w:rPr>
          <w:rFonts w:hint="eastAsia"/>
        </w:rPr>
        <w:t>of Natural Resources Science.</w:t>
      </w:r>
    </w:p>
    <w:p w14:paraId="46D58DE4" w14:textId="77777777" w:rsidR="00FA4E14" w:rsidRDefault="00FA4E14" w:rsidP="00FA4E14">
      <w:pPr>
        <w:spacing w:line="500" w:lineRule="exact"/>
        <w:ind w:firstLine="480"/>
      </w:pPr>
      <w:r>
        <w:rPr>
          <w:rFonts w:hint="eastAsia"/>
        </w:rPr>
        <w:t>Address: No.24</w:t>
      </w:r>
      <w:r>
        <w:t xml:space="preserve">, </w:t>
      </w:r>
      <w:r>
        <w:rPr>
          <w:rFonts w:hint="eastAsia"/>
        </w:rPr>
        <w:t xml:space="preserve">South </w:t>
      </w:r>
      <w:r>
        <w:t>section 2, Yihuan</w:t>
      </w:r>
      <w:r>
        <w:rPr>
          <w:rFonts w:hint="eastAsia"/>
        </w:rPr>
        <w:t xml:space="preserve"> Road, Chengdu</w:t>
      </w:r>
      <w:r>
        <w:t xml:space="preserve"> City.</w:t>
      </w:r>
    </w:p>
    <w:p w14:paraId="09B13308" w14:textId="77777777" w:rsidR="00FA4E14" w:rsidRDefault="00FA4E14" w:rsidP="00FA4E14">
      <w:pPr>
        <w:spacing w:line="500" w:lineRule="exact"/>
        <w:ind w:firstLine="480"/>
      </w:pPr>
      <w:r>
        <w:t xml:space="preserve">Zip Code: </w:t>
      </w:r>
      <w:r>
        <w:rPr>
          <w:rFonts w:hint="eastAsia"/>
        </w:rPr>
        <w:t>610015</w:t>
      </w:r>
    </w:p>
    <w:p w14:paraId="6DFF6D28" w14:textId="77777777" w:rsidR="00FA4E14" w:rsidRDefault="00FA4E14" w:rsidP="00FA4E14">
      <w:pPr>
        <w:adjustRightInd w:val="0"/>
        <w:snapToGrid w:val="0"/>
        <w:spacing w:line="500" w:lineRule="exact"/>
        <w:ind w:firstLine="480"/>
      </w:pPr>
      <w:r>
        <w:rPr>
          <w:rFonts w:cs="Times New Roman"/>
        </w:rPr>
        <w:t>Miss Zhang (</w:t>
      </w:r>
      <w:r>
        <w:rPr>
          <w:rFonts w:hint="eastAsia"/>
        </w:rPr>
        <w:t>Tel: +86-28-13880209251</w:t>
      </w:r>
      <w:r>
        <w:t>)</w:t>
      </w:r>
    </w:p>
    <w:p w14:paraId="317BCC6F" w14:textId="7B0B7AA8" w:rsidR="00FA4E14" w:rsidRPr="00E80A9B" w:rsidRDefault="00FA4E14" w:rsidP="00FA4E14">
      <w:pPr>
        <w:adjustRightInd w:val="0"/>
        <w:snapToGrid w:val="0"/>
        <w:spacing w:line="500" w:lineRule="exact"/>
        <w:ind w:firstLine="480"/>
        <w:rPr>
          <w:rFonts w:ascii="仿宋_GB2312" w:hAnsi="仿宋_GB2312" w:hint="eastAsia"/>
        </w:rPr>
      </w:pPr>
      <w:r>
        <w:rPr>
          <w:rFonts w:cs="Times New Roman"/>
        </w:rPr>
        <w:t>mail</w:t>
      </w:r>
      <w:r>
        <w:rPr>
          <w:rFonts w:cs="Times New Roman"/>
        </w:rPr>
        <w:t>：</w:t>
      </w:r>
      <w:hyperlink r:id="rId10" w:history="1">
        <w:r>
          <w:rPr>
            <w:rFonts w:cs="Times New Roman"/>
          </w:rPr>
          <w:t>zqxabc@126.com</w:t>
        </w:r>
      </w:hyperlink>
    </w:p>
    <w:sectPr w:rsidR="00FA4E14" w:rsidRPr="00E80A9B" w:rsidSect="006C50F7">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8EBC5" w14:textId="77777777" w:rsidR="0065166B" w:rsidRDefault="0065166B" w:rsidP="000B410E">
      <w:pPr>
        <w:spacing w:line="240" w:lineRule="auto"/>
        <w:ind w:firstLine="480"/>
      </w:pPr>
      <w:r>
        <w:separator/>
      </w:r>
    </w:p>
  </w:endnote>
  <w:endnote w:type="continuationSeparator" w:id="0">
    <w:p w14:paraId="2BCD27F7" w14:textId="77777777" w:rsidR="0065166B" w:rsidRDefault="0065166B" w:rsidP="000B410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仿宋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158E" w14:textId="77777777" w:rsidR="00DE0C6F" w:rsidRDefault="00DE0C6F">
    <w:pPr>
      <w:pStyle w:val="a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181786"/>
      <w:docPartObj>
        <w:docPartGallery w:val="Page Numbers (Bottom of Page)"/>
        <w:docPartUnique/>
      </w:docPartObj>
    </w:sdtPr>
    <w:sdtContent>
      <w:p w14:paraId="37730463" w14:textId="77777777" w:rsidR="003C575C" w:rsidRDefault="003C575C">
        <w:pPr>
          <w:pStyle w:val="ae"/>
          <w:ind w:firstLine="360"/>
          <w:jc w:val="center"/>
        </w:pPr>
        <w:r>
          <w:fldChar w:fldCharType="begin"/>
        </w:r>
        <w:r>
          <w:instrText>PAGE   \* MERGEFORMAT</w:instrText>
        </w:r>
        <w:r>
          <w:fldChar w:fldCharType="separate"/>
        </w:r>
        <w:r>
          <w:rPr>
            <w:lang w:val="zh-CN"/>
          </w:rPr>
          <w:t>2</w:t>
        </w:r>
        <w:r>
          <w:fldChar w:fldCharType="end"/>
        </w:r>
      </w:p>
    </w:sdtContent>
  </w:sdt>
  <w:p w14:paraId="527C2839" w14:textId="77777777" w:rsidR="003C575C" w:rsidRDefault="003C575C">
    <w:pPr>
      <w:pStyle w:val="ae"/>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E2551" w14:textId="77777777" w:rsidR="00DE0C6F" w:rsidRDefault="00DE0C6F">
    <w:pPr>
      <w:pStyle w:val="a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45F81" w14:textId="77777777" w:rsidR="0065166B" w:rsidRDefault="0065166B" w:rsidP="000B410E">
      <w:pPr>
        <w:spacing w:line="240" w:lineRule="auto"/>
        <w:ind w:firstLine="480"/>
      </w:pPr>
      <w:r>
        <w:separator/>
      </w:r>
    </w:p>
  </w:footnote>
  <w:footnote w:type="continuationSeparator" w:id="0">
    <w:p w14:paraId="7FB87346" w14:textId="77777777" w:rsidR="0065166B" w:rsidRDefault="0065166B" w:rsidP="000B410E">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FABD1" w14:textId="77777777" w:rsidR="00DE0C6F" w:rsidRDefault="00DE0C6F">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8593A" w14:textId="34157F26" w:rsidR="006F1203" w:rsidRPr="00E80A9B" w:rsidRDefault="006F1203" w:rsidP="00E80A9B">
    <w:pPr>
      <w:pStyle w:val="ac"/>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C07B" w14:textId="77777777" w:rsidR="00DE0C6F" w:rsidRDefault="00DE0C6F">
    <w:pPr>
      <w:pStyle w:val="ac"/>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9B7561"/>
    <w:multiLevelType w:val="singleLevel"/>
    <w:tmpl w:val="949B7561"/>
    <w:lvl w:ilvl="0">
      <w:start w:val="1"/>
      <w:numFmt w:val="bullet"/>
      <w:lvlText w:val=""/>
      <w:lvlJc w:val="left"/>
      <w:pPr>
        <w:ind w:left="420" w:hanging="420"/>
      </w:pPr>
      <w:rPr>
        <w:rFonts w:ascii="Wingdings" w:hAnsi="Wingdings" w:hint="default"/>
      </w:rPr>
    </w:lvl>
  </w:abstractNum>
  <w:abstractNum w:abstractNumId="1" w15:restartNumberingAfterBreak="0">
    <w:nsid w:val="FFFFFF89"/>
    <w:multiLevelType w:val="singleLevel"/>
    <w:tmpl w:val="62A4CBF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44B76D7E"/>
    <w:multiLevelType w:val="hybridMultilevel"/>
    <w:tmpl w:val="99B43A0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5AE13A39"/>
    <w:multiLevelType w:val="hybridMultilevel"/>
    <w:tmpl w:val="DAFA26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478772C"/>
    <w:multiLevelType w:val="hybridMultilevel"/>
    <w:tmpl w:val="4F46B142"/>
    <w:lvl w:ilvl="0" w:tplc="0409000F">
      <w:start w:val="1"/>
      <w:numFmt w:val="decimal"/>
      <w:lvlText w:val="%1."/>
      <w:lvlJc w:val="left"/>
      <w:pPr>
        <w:ind w:left="720" w:hanging="360"/>
      </w:pPr>
      <w:rPr>
        <w:rFonts w:hint="default"/>
      </w:rPr>
    </w:lvl>
    <w:lvl w:ilvl="1" w:tplc="1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8048751">
    <w:abstractNumId w:val="1"/>
  </w:num>
  <w:num w:numId="2" w16cid:durableId="839394855">
    <w:abstractNumId w:val="1"/>
  </w:num>
  <w:num w:numId="3" w16cid:durableId="218521389">
    <w:abstractNumId w:val="4"/>
  </w:num>
  <w:num w:numId="4" w16cid:durableId="1643925322">
    <w:abstractNumId w:val="0"/>
  </w:num>
  <w:num w:numId="5" w16cid:durableId="814024919">
    <w:abstractNumId w:val="3"/>
  </w:num>
  <w:num w:numId="6" w16cid:durableId="1413309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colormru v:ext="edit" colors="#f6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25"/>
    <w:rsid w:val="00006B6F"/>
    <w:rsid w:val="00012DE9"/>
    <w:rsid w:val="00013D88"/>
    <w:rsid w:val="000152B9"/>
    <w:rsid w:val="000171F1"/>
    <w:rsid w:val="00017F78"/>
    <w:rsid w:val="000210AB"/>
    <w:rsid w:val="00022336"/>
    <w:rsid w:val="000238D1"/>
    <w:rsid w:val="000379F3"/>
    <w:rsid w:val="000405A6"/>
    <w:rsid w:val="00042ACF"/>
    <w:rsid w:val="000434B9"/>
    <w:rsid w:val="00044BE5"/>
    <w:rsid w:val="000611B4"/>
    <w:rsid w:val="00070B49"/>
    <w:rsid w:val="0007460C"/>
    <w:rsid w:val="00075AE2"/>
    <w:rsid w:val="00083F91"/>
    <w:rsid w:val="00084184"/>
    <w:rsid w:val="00091250"/>
    <w:rsid w:val="000947C6"/>
    <w:rsid w:val="000A11F3"/>
    <w:rsid w:val="000A19E2"/>
    <w:rsid w:val="000A347F"/>
    <w:rsid w:val="000A45C2"/>
    <w:rsid w:val="000A78B6"/>
    <w:rsid w:val="000B2C9A"/>
    <w:rsid w:val="000B410E"/>
    <w:rsid w:val="000E235F"/>
    <w:rsid w:val="000E7FFE"/>
    <w:rsid w:val="000F5B9D"/>
    <w:rsid w:val="000F6893"/>
    <w:rsid w:val="000F6A36"/>
    <w:rsid w:val="000F76F2"/>
    <w:rsid w:val="001020A1"/>
    <w:rsid w:val="00102BAB"/>
    <w:rsid w:val="0010468E"/>
    <w:rsid w:val="001073F9"/>
    <w:rsid w:val="001100E1"/>
    <w:rsid w:val="00111777"/>
    <w:rsid w:val="00120361"/>
    <w:rsid w:val="00121F08"/>
    <w:rsid w:val="00125EE6"/>
    <w:rsid w:val="0013026C"/>
    <w:rsid w:val="0013141A"/>
    <w:rsid w:val="001356EA"/>
    <w:rsid w:val="00136466"/>
    <w:rsid w:val="00147EDD"/>
    <w:rsid w:val="00155884"/>
    <w:rsid w:val="00155FC5"/>
    <w:rsid w:val="00160CE4"/>
    <w:rsid w:val="0016533A"/>
    <w:rsid w:val="001736C1"/>
    <w:rsid w:val="00176956"/>
    <w:rsid w:val="001805E6"/>
    <w:rsid w:val="00182D5B"/>
    <w:rsid w:val="00186411"/>
    <w:rsid w:val="001873F6"/>
    <w:rsid w:val="001912C4"/>
    <w:rsid w:val="00194213"/>
    <w:rsid w:val="0019470D"/>
    <w:rsid w:val="001A088E"/>
    <w:rsid w:val="001B0B82"/>
    <w:rsid w:val="001B0F6D"/>
    <w:rsid w:val="001B19EC"/>
    <w:rsid w:val="001B76DD"/>
    <w:rsid w:val="001B76EB"/>
    <w:rsid w:val="001C2E3A"/>
    <w:rsid w:val="001C7AF5"/>
    <w:rsid w:val="001D05BF"/>
    <w:rsid w:val="001D090A"/>
    <w:rsid w:val="001D2F6D"/>
    <w:rsid w:val="001D432A"/>
    <w:rsid w:val="001E1009"/>
    <w:rsid w:val="001E1610"/>
    <w:rsid w:val="001E609D"/>
    <w:rsid w:val="001F0AD5"/>
    <w:rsid w:val="001F6A78"/>
    <w:rsid w:val="002159F5"/>
    <w:rsid w:val="0022099C"/>
    <w:rsid w:val="0022460E"/>
    <w:rsid w:val="002249B8"/>
    <w:rsid w:val="002264AE"/>
    <w:rsid w:val="002311FC"/>
    <w:rsid w:val="002400A6"/>
    <w:rsid w:val="0024653B"/>
    <w:rsid w:val="00250C98"/>
    <w:rsid w:val="002547FB"/>
    <w:rsid w:val="00255206"/>
    <w:rsid w:val="00255320"/>
    <w:rsid w:val="002567A1"/>
    <w:rsid w:val="00273253"/>
    <w:rsid w:val="00287225"/>
    <w:rsid w:val="00290A1D"/>
    <w:rsid w:val="002918DB"/>
    <w:rsid w:val="002A63C7"/>
    <w:rsid w:val="002B0175"/>
    <w:rsid w:val="002B2517"/>
    <w:rsid w:val="002B36B3"/>
    <w:rsid w:val="002C001A"/>
    <w:rsid w:val="002C11CD"/>
    <w:rsid w:val="002C11EC"/>
    <w:rsid w:val="002C3E51"/>
    <w:rsid w:val="002C5593"/>
    <w:rsid w:val="002E2832"/>
    <w:rsid w:val="002F0D7A"/>
    <w:rsid w:val="002F3968"/>
    <w:rsid w:val="00303C71"/>
    <w:rsid w:val="00304ADD"/>
    <w:rsid w:val="003108DC"/>
    <w:rsid w:val="00310C12"/>
    <w:rsid w:val="00314E61"/>
    <w:rsid w:val="00315A1A"/>
    <w:rsid w:val="00315E98"/>
    <w:rsid w:val="00320C45"/>
    <w:rsid w:val="00321EDE"/>
    <w:rsid w:val="0033265B"/>
    <w:rsid w:val="003368D9"/>
    <w:rsid w:val="0033726D"/>
    <w:rsid w:val="003377A1"/>
    <w:rsid w:val="003408A9"/>
    <w:rsid w:val="00342C98"/>
    <w:rsid w:val="00353784"/>
    <w:rsid w:val="003538BC"/>
    <w:rsid w:val="00353E2C"/>
    <w:rsid w:val="00363C53"/>
    <w:rsid w:val="00364367"/>
    <w:rsid w:val="00365CCA"/>
    <w:rsid w:val="00366DB2"/>
    <w:rsid w:val="0037073B"/>
    <w:rsid w:val="00371ED8"/>
    <w:rsid w:val="003803D8"/>
    <w:rsid w:val="00381D00"/>
    <w:rsid w:val="00387B17"/>
    <w:rsid w:val="003951D7"/>
    <w:rsid w:val="003A23E2"/>
    <w:rsid w:val="003B16F7"/>
    <w:rsid w:val="003C575C"/>
    <w:rsid w:val="003C72A0"/>
    <w:rsid w:val="003D1548"/>
    <w:rsid w:val="003D506D"/>
    <w:rsid w:val="004055F9"/>
    <w:rsid w:val="00411172"/>
    <w:rsid w:val="0041429C"/>
    <w:rsid w:val="00420A0A"/>
    <w:rsid w:val="004219A9"/>
    <w:rsid w:val="0042470E"/>
    <w:rsid w:val="004317CB"/>
    <w:rsid w:val="00433823"/>
    <w:rsid w:val="00433F53"/>
    <w:rsid w:val="0044062B"/>
    <w:rsid w:val="00446000"/>
    <w:rsid w:val="004545B3"/>
    <w:rsid w:val="00455523"/>
    <w:rsid w:val="00461939"/>
    <w:rsid w:val="00462315"/>
    <w:rsid w:val="00466058"/>
    <w:rsid w:val="00473276"/>
    <w:rsid w:val="00473D0D"/>
    <w:rsid w:val="0047599C"/>
    <w:rsid w:val="00481231"/>
    <w:rsid w:val="00485933"/>
    <w:rsid w:val="00491C4B"/>
    <w:rsid w:val="004A4231"/>
    <w:rsid w:val="004B0883"/>
    <w:rsid w:val="004B0D1C"/>
    <w:rsid w:val="004C5108"/>
    <w:rsid w:val="004C632D"/>
    <w:rsid w:val="004C7984"/>
    <w:rsid w:val="004D2E13"/>
    <w:rsid w:val="004D479A"/>
    <w:rsid w:val="004D7321"/>
    <w:rsid w:val="004D7466"/>
    <w:rsid w:val="004E2D47"/>
    <w:rsid w:val="004E3620"/>
    <w:rsid w:val="004E7A83"/>
    <w:rsid w:val="004F5534"/>
    <w:rsid w:val="00505359"/>
    <w:rsid w:val="00515C46"/>
    <w:rsid w:val="00522E6A"/>
    <w:rsid w:val="005354B8"/>
    <w:rsid w:val="0054422F"/>
    <w:rsid w:val="00545115"/>
    <w:rsid w:val="00547193"/>
    <w:rsid w:val="0055030C"/>
    <w:rsid w:val="00556C3F"/>
    <w:rsid w:val="00560E7C"/>
    <w:rsid w:val="0056238B"/>
    <w:rsid w:val="005661E1"/>
    <w:rsid w:val="00566384"/>
    <w:rsid w:val="00566389"/>
    <w:rsid w:val="00566F2A"/>
    <w:rsid w:val="00574310"/>
    <w:rsid w:val="00574AF6"/>
    <w:rsid w:val="00575D27"/>
    <w:rsid w:val="005766EF"/>
    <w:rsid w:val="005773FB"/>
    <w:rsid w:val="00577460"/>
    <w:rsid w:val="00581E0C"/>
    <w:rsid w:val="00584288"/>
    <w:rsid w:val="00584F8D"/>
    <w:rsid w:val="0059022E"/>
    <w:rsid w:val="00591D6B"/>
    <w:rsid w:val="00596FF5"/>
    <w:rsid w:val="005A2CCB"/>
    <w:rsid w:val="005A7463"/>
    <w:rsid w:val="005B75A0"/>
    <w:rsid w:val="005C6479"/>
    <w:rsid w:val="005D0B28"/>
    <w:rsid w:val="005D3E04"/>
    <w:rsid w:val="005D3F50"/>
    <w:rsid w:val="005E2322"/>
    <w:rsid w:val="005E4027"/>
    <w:rsid w:val="005E7C80"/>
    <w:rsid w:val="005F3CD5"/>
    <w:rsid w:val="005F3F0D"/>
    <w:rsid w:val="005F4A55"/>
    <w:rsid w:val="005F7154"/>
    <w:rsid w:val="005F75BE"/>
    <w:rsid w:val="006103B0"/>
    <w:rsid w:val="006206DF"/>
    <w:rsid w:val="00621307"/>
    <w:rsid w:val="006242C3"/>
    <w:rsid w:val="00633CA9"/>
    <w:rsid w:val="00633E11"/>
    <w:rsid w:val="00637EB0"/>
    <w:rsid w:val="0064529B"/>
    <w:rsid w:val="0065166B"/>
    <w:rsid w:val="00652674"/>
    <w:rsid w:val="00680229"/>
    <w:rsid w:val="006827E5"/>
    <w:rsid w:val="006926F2"/>
    <w:rsid w:val="00693E84"/>
    <w:rsid w:val="006A0544"/>
    <w:rsid w:val="006A6BB9"/>
    <w:rsid w:val="006B771C"/>
    <w:rsid w:val="006C55EB"/>
    <w:rsid w:val="006C5E50"/>
    <w:rsid w:val="006C68B6"/>
    <w:rsid w:val="006D4477"/>
    <w:rsid w:val="006D4881"/>
    <w:rsid w:val="006E6200"/>
    <w:rsid w:val="006E6938"/>
    <w:rsid w:val="006F0322"/>
    <w:rsid w:val="006F1203"/>
    <w:rsid w:val="006F32A5"/>
    <w:rsid w:val="006F7641"/>
    <w:rsid w:val="00705787"/>
    <w:rsid w:val="00712B13"/>
    <w:rsid w:val="00712B72"/>
    <w:rsid w:val="00735FE2"/>
    <w:rsid w:val="007428BB"/>
    <w:rsid w:val="007432D6"/>
    <w:rsid w:val="00746050"/>
    <w:rsid w:val="00751E88"/>
    <w:rsid w:val="00752C4A"/>
    <w:rsid w:val="007539A9"/>
    <w:rsid w:val="007650F3"/>
    <w:rsid w:val="00767C4C"/>
    <w:rsid w:val="00781CA4"/>
    <w:rsid w:val="00782C7C"/>
    <w:rsid w:val="007830E4"/>
    <w:rsid w:val="007835B9"/>
    <w:rsid w:val="00784EDC"/>
    <w:rsid w:val="0078675A"/>
    <w:rsid w:val="0079243A"/>
    <w:rsid w:val="007A2464"/>
    <w:rsid w:val="007A3980"/>
    <w:rsid w:val="007A60D8"/>
    <w:rsid w:val="007A680A"/>
    <w:rsid w:val="007D11A6"/>
    <w:rsid w:val="007D159D"/>
    <w:rsid w:val="007D2A17"/>
    <w:rsid w:val="007D3B8F"/>
    <w:rsid w:val="007D7563"/>
    <w:rsid w:val="007E00D8"/>
    <w:rsid w:val="007E1C63"/>
    <w:rsid w:val="007E5D3D"/>
    <w:rsid w:val="007E6370"/>
    <w:rsid w:val="007E7A17"/>
    <w:rsid w:val="007F35D7"/>
    <w:rsid w:val="007F76AE"/>
    <w:rsid w:val="0080010B"/>
    <w:rsid w:val="00813D32"/>
    <w:rsid w:val="00824286"/>
    <w:rsid w:val="00830785"/>
    <w:rsid w:val="0084000E"/>
    <w:rsid w:val="008410D9"/>
    <w:rsid w:val="0084184A"/>
    <w:rsid w:val="00845DBA"/>
    <w:rsid w:val="00846135"/>
    <w:rsid w:val="0085262D"/>
    <w:rsid w:val="00863CA8"/>
    <w:rsid w:val="0086610D"/>
    <w:rsid w:val="0088782E"/>
    <w:rsid w:val="0089264C"/>
    <w:rsid w:val="00893E53"/>
    <w:rsid w:val="00893E88"/>
    <w:rsid w:val="0089549A"/>
    <w:rsid w:val="008A1362"/>
    <w:rsid w:val="008A1BED"/>
    <w:rsid w:val="008A6243"/>
    <w:rsid w:val="008B7206"/>
    <w:rsid w:val="008C49BF"/>
    <w:rsid w:val="008C4D81"/>
    <w:rsid w:val="008E474E"/>
    <w:rsid w:val="008F402F"/>
    <w:rsid w:val="008F6F85"/>
    <w:rsid w:val="00900886"/>
    <w:rsid w:val="00903ECE"/>
    <w:rsid w:val="009040A7"/>
    <w:rsid w:val="009045D2"/>
    <w:rsid w:val="00910F11"/>
    <w:rsid w:val="00915251"/>
    <w:rsid w:val="009271E1"/>
    <w:rsid w:val="00934F70"/>
    <w:rsid w:val="009511AD"/>
    <w:rsid w:val="00952A06"/>
    <w:rsid w:val="00957B5B"/>
    <w:rsid w:val="00964742"/>
    <w:rsid w:val="00966B99"/>
    <w:rsid w:val="00975A4E"/>
    <w:rsid w:val="009776C6"/>
    <w:rsid w:val="00981A63"/>
    <w:rsid w:val="009841BE"/>
    <w:rsid w:val="00984B40"/>
    <w:rsid w:val="00986114"/>
    <w:rsid w:val="009877C3"/>
    <w:rsid w:val="0099612D"/>
    <w:rsid w:val="009A18B2"/>
    <w:rsid w:val="009A2376"/>
    <w:rsid w:val="009A2390"/>
    <w:rsid w:val="009B3688"/>
    <w:rsid w:val="009B5D3E"/>
    <w:rsid w:val="009D0AB6"/>
    <w:rsid w:val="009D5DB4"/>
    <w:rsid w:val="009E1161"/>
    <w:rsid w:val="009E1A51"/>
    <w:rsid w:val="009E2953"/>
    <w:rsid w:val="009E2B1A"/>
    <w:rsid w:val="009E43F7"/>
    <w:rsid w:val="009E5226"/>
    <w:rsid w:val="009E66E3"/>
    <w:rsid w:val="009F347A"/>
    <w:rsid w:val="009F3797"/>
    <w:rsid w:val="00A00868"/>
    <w:rsid w:val="00A026CC"/>
    <w:rsid w:val="00A14622"/>
    <w:rsid w:val="00A14BE1"/>
    <w:rsid w:val="00A21579"/>
    <w:rsid w:val="00A21763"/>
    <w:rsid w:val="00A27E6B"/>
    <w:rsid w:val="00A309E9"/>
    <w:rsid w:val="00A31891"/>
    <w:rsid w:val="00A3473A"/>
    <w:rsid w:val="00A45F5A"/>
    <w:rsid w:val="00A500FC"/>
    <w:rsid w:val="00A52605"/>
    <w:rsid w:val="00A5657B"/>
    <w:rsid w:val="00A603E8"/>
    <w:rsid w:val="00A65EA5"/>
    <w:rsid w:val="00A664CE"/>
    <w:rsid w:val="00A66721"/>
    <w:rsid w:val="00A74299"/>
    <w:rsid w:val="00A7497C"/>
    <w:rsid w:val="00A77CBD"/>
    <w:rsid w:val="00A86679"/>
    <w:rsid w:val="00A9104E"/>
    <w:rsid w:val="00A92E76"/>
    <w:rsid w:val="00A9302D"/>
    <w:rsid w:val="00A93E5B"/>
    <w:rsid w:val="00AA1B37"/>
    <w:rsid w:val="00AA6097"/>
    <w:rsid w:val="00AB214D"/>
    <w:rsid w:val="00AB2BBA"/>
    <w:rsid w:val="00AC3430"/>
    <w:rsid w:val="00AC3889"/>
    <w:rsid w:val="00AC4A27"/>
    <w:rsid w:val="00AC76E3"/>
    <w:rsid w:val="00AD5B65"/>
    <w:rsid w:val="00AD6E0A"/>
    <w:rsid w:val="00AD7313"/>
    <w:rsid w:val="00AE5423"/>
    <w:rsid w:val="00AE60D2"/>
    <w:rsid w:val="00AF23DF"/>
    <w:rsid w:val="00AF3DD5"/>
    <w:rsid w:val="00AF5F4A"/>
    <w:rsid w:val="00B013C3"/>
    <w:rsid w:val="00B172EA"/>
    <w:rsid w:val="00B26018"/>
    <w:rsid w:val="00B4161C"/>
    <w:rsid w:val="00B41A18"/>
    <w:rsid w:val="00B50A43"/>
    <w:rsid w:val="00B5149A"/>
    <w:rsid w:val="00B52424"/>
    <w:rsid w:val="00B53FAD"/>
    <w:rsid w:val="00B55319"/>
    <w:rsid w:val="00B5592A"/>
    <w:rsid w:val="00B57E8E"/>
    <w:rsid w:val="00B61A4A"/>
    <w:rsid w:val="00B64479"/>
    <w:rsid w:val="00B64C93"/>
    <w:rsid w:val="00B65E4A"/>
    <w:rsid w:val="00B70082"/>
    <w:rsid w:val="00B72887"/>
    <w:rsid w:val="00B957AC"/>
    <w:rsid w:val="00B96AF8"/>
    <w:rsid w:val="00BA2A34"/>
    <w:rsid w:val="00BB252E"/>
    <w:rsid w:val="00BB4AF3"/>
    <w:rsid w:val="00BB6F22"/>
    <w:rsid w:val="00BC1C19"/>
    <w:rsid w:val="00BC29E2"/>
    <w:rsid w:val="00BC7ED5"/>
    <w:rsid w:val="00BD1EF7"/>
    <w:rsid w:val="00BD60C5"/>
    <w:rsid w:val="00BE0B05"/>
    <w:rsid w:val="00BE1092"/>
    <w:rsid w:val="00BE2733"/>
    <w:rsid w:val="00BF1D08"/>
    <w:rsid w:val="00C056B2"/>
    <w:rsid w:val="00C06726"/>
    <w:rsid w:val="00C071B6"/>
    <w:rsid w:val="00C078C9"/>
    <w:rsid w:val="00C10FD9"/>
    <w:rsid w:val="00C117AE"/>
    <w:rsid w:val="00C125D3"/>
    <w:rsid w:val="00C21861"/>
    <w:rsid w:val="00C2527D"/>
    <w:rsid w:val="00C352CC"/>
    <w:rsid w:val="00C40B04"/>
    <w:rsid w:val="00C441AC"/>
    <w:rsid w:val="00C47249"/>
    <w:rsid w:val="00C53132"/>
    <w:rsid w:val="00C61F3B"/>
    <w:rsid w:val="00C63018"/>
    <w:rsid w:val="00C65249"/>
    <w:rsid w:val="00C65C33"/>
    <w:rsid w:val="00C67777"/>
    <w:rsid w:val="00C67927"/>
    <w:rsid w:val="00C71B38"/>
    <w:rsid w:val="00C75905"/>
    <w:rsid w:val="00C77E86"/>
    <w:rsid w:val="00C83DFA"/>
    <w:rsid w:val="00C83F18"/>
    <w:rsid w:val="00C85BBA"/>
    <w:rsid w:val="00C91D9C"/>
    <w:rsid w:val="00CA1870"/>
    <w:rsid w:val="00CA3F6D"/>
    <w:rsid w:val="00CA5AAF"/>
    <w:rsid w:val="00CA66D4"/>
    <w:rsid w:val="00CB23BE"/>
    <w:rsid w:val="00CC0EFA"/>
    <w:rsid w:val="00CC5A65"/>
    <w:rsid w:val="00CD558B"/>
    <w:rsid w:val="00CD5EBF"/>
    <w:rsid w:val="00CE057B"/>
    <w:rsid w:val="00CE40E4"/>
    <w:rsid w:val="00CF3418"/>
    <w:rsid w:val="00CF3EB7"/>
    <w:rsid w:val="00D02A6D"/>
    <w:rsid w:val="00D0603A"/>
    <w:rsid w:val="00D22290"/>
    <w:rsid w:val="00D24BB2"/>
    <w:rsid w:val="00D269C2"/>
    <w:rsid w:val="00D26FAC"/>
    <w:rsid w:val="00D277FE"/>
    <w:rsid w:val="00D304D8"/>
    <w:rsid w:val="00D44B4D"/>
    <w:rsid w:val="00D46955"/>
    <w:rsid w:val="00D55D34"/>
    <w:rsid w:val="00D55DAB"/>
    <w:rsid w:val="00D57A06"/>
    <w:rsid w:val="00D73CB7"/>
    <w:rsid w:val="00D74400"/>
    <w:rsid w:val="00D83B4C"/>
    <w:rsid w:val="00D85DD3"/>
    <w:rsid w:val="00D9089A"/>
    <w:rsid w:val="00D962E3"/>
    <w:rsid w:val="00DA59D3"/>
    <w:rsid w:val="00DB5CAB"/>
    <w:rsid w:val="00DB664A"/>
    <w:rsid w:val="00DC29D1"/>
    <w:rsid w:val="00DD3496"/>
    <w:rsid w:val="00DE0C6F"/>
    <w:rsid w:val="00DE2FFE"/>
    <w:rsid w:val="00DE62FC"/>
    <w:rsid w:val="00DE690C"/>
    <w:rsid w:val="00DF2578"/>
    <w:rsid w:val="00DF59E2"/>
    <w:rsid w:val="00E05190"/>
    <w:rsid w:val="00E05F8A"/>
    <w:rsid w:val="00E06861"/>
    <w:rsid w:val="00E12203"/>
    <w:rsid w:val="00E12298"/>
    <w:rsid w:val="00E13369"/>
    <w:rsid w:val="00E149E7"/>
    <w:rsid w:val="00E16A31"/>
    <w:rsid w:val="00E17CE2"/>
    <w:rsid w:val="00E21128"/>
    <w:rsid w:val="00E271C6"/>
    <w:rsid w:val="00E30225"/>
    <w:rsid w:val="00E32EEC"/>
    <w:rsid w:val="00E33FFA"/>
    <w:rsid w:val="00E34C92"/>
    <w:rsid w:val="00E37333"/>
    <w:rsid w:val="00E42153"/>
    <w:rsid w:val="00E54C88"/>
    <w:rsid w:val="00E64957"/>
    <w:rsid w:val="00E66549"/>
    <w:rsid w:val="00E7160C"/>
    <w:rsid w:val="00E80A9B"/>
    <w:rsid w:val="00E8174D"/>
    <w:rsid w:val="00E83EE1"/>
    <w:rsid w:val="00E848EC"/>
    <w:rsid w:val="00E9189E"/>
    <w:rsid w:val="00E931DF"/>
    <w:rsid w:val="00E97EED"/>
    <w:rsid w:val="00EA2537"/>
    <w:rsid w:val="00EB291B"/>
    <w:rsid w:val="00EB437B"/>
    <w:rsid w:val="00EC3EB0"/>
    <w:rsid w:val="00EE5142"/>
    <w:rsid w:val="00EE6C63"/>
    <w:rsid w:val="00EF48DA"/>
    <w:rsid w:val="00EF6D41"/>
    <w:rsid w:val="00F0273E"/>
    <w:rsid w:val="00F06B84"/>
    <w:rsid w:val="00F11BB2"/>
    <w:rsid w:val="00F22642"/>
    <w:rsid w:val="00F22917"/>
    <w:rsid w:val="00F24E76"/>
    <w:rsid w:val="00F46F66"/>
    <w:rsid w:val="00F56598"/>
    <w:rsid w:val="00F7453F"/>
    <w:rsid w:val="00F8044B"/>
    <w:rsid w:val="00F872EF"/>
    <w:rsid w:val="00F90EC9"/>
    <w:rsid w:val="00F92B27"/>
    <w:rsid w:val="00F93071"/>
    <w:rsid w:val="00F9429E"/>
    <w:rsid w:val="00F9738A"/>
    <w:rsid w:val="00F97ABD"/>
    <w:rsid w:val="00FA2151"/>
    <w:rsid w:val="00FA4E14"/>
    <w:rsid w:val="00FA515E"/>
    <w:rsid w:val="00FB28F9"/>
    <w:rsid w:val="00FD63B5"/>
    <w:rsid w:val="00FF62F9"/>
    <w:rsid w:val="00FF6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6f"/>
    </o:shapedefaults>
    <o:shapelayout v:ext="edit">
      <o:idmap v:ext="edit" data="2"/>
    </o:shapelayout>
  </w:shapeDefaults>
  <w:decimalSymbol w:val="."/>
  <w:listSeparator w:val=","/>
  <w14:docId w14:val="32A842D9"/>
  <w15:chartTrackingRefBased/>
  <w15:docId w15:val="{75E48DEF-284D-4F72-AD8C-8BF530AE5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zh-CN"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annotation text" w:semiHidden="1" w:unhideWhenUsed="1"/>
    <w:lsdException w:name="header" w:semiHidden="1" w:unhideWhenUsed="1"/>
    <w:lsdException w:name="footer" w:semiHidden="1" w:uiPriority="99" w:unhideWhenUsed="1"/>
    <w:lsdException w:name="caption" w:semiHidden="1" w:uiPriority="35" w:unhideWhenUsed="1" w:qFormat="1"/>
    <w:lsdException w:name="table of figures" w:semiHidden="1" w:unhideWhenUsed="1"/>
    <w:lsdException w:name="page number" w:semiHidden="1" w:unhideWhenUsed="1"/>
    <w:lsdException w:name="List Bullet" w:semiHidden="1" w:unhideWhenUsed="1"/>
    <w:lsdException w:name="Title" w:uiPriority="10"/>
    <w:lsdException w:name="Default Paragraph Font" w:semiHidden="1" w:unhideWhenUsed="1"/>
    <w:lsdException w:name="Body Text" w:semiHidden="1" w:unhideWhenUsed="1"/>
    <w:lsdException w:name="Subtitle" w:uiPriority="11" w:qFormat="1"/>
    <w:lsdException w:name="Date" w:semiHidden="1" w:unhideWhenUsed="1"/>
    <w:lsdException w:name="Body Text Indent 3" w:semiHidden="1" w:unhideWhenUsed="1"/>
    <w:lsdException w:name="Strong" w:uiPriority="22" w:qFormat="1"/>
    <w:lsdException w:name="Emphasis" w:uiPriority="20" w:qFormat="1"/>
    <w:lsdException w:name="Document Map" w:semiHidden="1" w:unhideWhenUsed="1"/>
    <w:lsdException w:name="Plain Text" w:semiHidden="1" w:unhideWhenUsed="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379F3"/>
    <w:pPr>
      <w:spacing w:after="0" w:line="360" w:lineRule="auto"/>
      <w:ind w:firstLineChars="200" w:firstLine="200"/>
    </w:pPr>
    <w:rPr>
      <w:rFonts w:ascii="Times New Roman" w:hAnsi="Times New Roman"/>
      <w:sz w:val="24"/>
    </w:rPr>
  </w:style>
  <w:style w:type="paragraph" w:styleId="1">
    <w:name w:val="heading 1"/>
    <w:basedOn w:val="a0"/>
    <w:next w:val="a0"/>
    <w:link w:val="10"/>
    <w:uiPriority w:val="9"/>
    <w:qFormat/>
    <w:rsid w:val="00FF6750"/>
    <w:pPr>
      <w:keepLines/>
      <w:shd w:val="clear" w:color="5B63B7" w:themeColor="text2" w:themeTint="99" w:fill="auto"/>
      <w:outlineLvl w:val="0"/>
    </w:pPr>
    <w:rPr>
      <w:b/>
      <w:sz w:val="28"/>
    </w:rPr>
  </w:style>
  <w:style w:type="paragraph" w:styleId="2">
    <w:name w:val="heading 2"/>
    <w:basedOn w:val="a0"/>
    <w:next w:val="a0"/>
    <w:link w:val="20"/>
    <w:uiPriority w:val="9"/>
    <w:unhideWhenUsed/>
    <w:qFormat/>
    <w:rsid w:val="007D159D"/>
    <w:pPr>
      <w:keepNext/>
      <w:keepLines/>
      <w:jc w:val="both"/>
      <w:outlineLvl w:val="1"/>
    </w:pPr>
    <w:rPr>
      <w:rFonts w:cstheme="majorBidi"/>
      <w:b/>
      <w:color w:val="000000" w:themeColor="text1"/>
      <w:szCs w:val="28"/>
    </w:rPr>
  </w:style>
  <w:style w:type="paragraph" w:styleId="3">
    <w:name w:val="heading 3"/>
    <w:basedOn w:val="a0"/>
    <w:next w:val="a0"/>
    <w:link w:val="30"/>
    <w:uiPriority w:val="9"/>
    <w:unhideWhenUsed/>
    <w:qFormat/>
    <w:rsid w:val="007F76AE"/>
    <w:pPr>
      <w:keepNext/>
      <w:keepLines/>
      <w:outlineLvl w:val="2"/>
    </w:pPr>
    <w:rPr>
      <w:rFonts w:cstheme="majorBidi"/>
      <w:b/>
      <w:color w:val="404040" w:themeColor="text1" w:themeTint="BF"/>
      <w:szCs w:val="26"/>
    </w:rPr>
  </w:style>
  <w:style w:type="paragraph" w:styleId="4">
    <w:name w:val="heading 4"/>
    <w:basedOn w:val="a0"/>
    <w:next w:val="a0"/>
    <w:link w:val="40"/>
    <w:uiPriority w:val="9"/>
    <w:unhideWhenUsed/>
    <w:qFormat/>
    <w:rsid w:val="007F76AE"/>
    <w:pPr>
      <w:keepNext/>
      <w:keepLines/>
      <w:outlineLvl w:val="3"/>
    </w:pPr>
    <w:rPr>
      <w:rFonts w:asciiTheme="majorHAnsi" w:hAnsiTheme="majorHAnsi" w:cstheme="majorBidi"/>
      <w:szCs w:val="24"/>
    </w:rPr>
  </w:style>
  <w:style w:type="paragraph" w:styleId="5">
    <w:name w:val="heading 5"/>
    <w:basedOn w:val="a0"/>
    <w:next w:val="a0"/>
    <w:link w:val="50"/>
    <w:uiPriority w:val="9"/>
    <w:unhideWhenUsed/>
    <w:qFormat/>
    <w:rsid w:val="00C352CC"/>
    <w:pPr>
      <w:keepNext/>
      <w:keepLines/>
      <w:spacing w:before="80"/>
      <w:outlineLvl w:val="4"/>
    </w:pPr>
    <w:rPr>
      <w:rFonts w:asciiTheme="majorHAnsi" w:eastAsiaTheme="majorEastAsia" w:hAnsiTheme="majorHAnsi" w:cstheme="majorBidi"/>
      <w:i/>
      <w:iCs/>
      <w:sz w:val="22"/>
      <w:szCs w:val="22"/>
    </w:rPr>
  </w:style>
  <w:style w:type="paragraph" w:styleId="6">
    <w:name w:val="heading 6"/>
    <w:basedOn w:val="a0"/>
    <w:next w:val="a0"/>
    <w:link w:val="60"/>
    <w:uiPriority w:val="9"/>
    <w:unhideWhenUsed/>
    <w:qFormat/>
    <w:rsid w:val="00C352CC"/>
    <w:pPr>
      <w:keepNext/>
      <w:keepLines/>
      <w:spacing w:before="80"/>
      <w:outlineLvl w:val="5"/>
    </w:pPr>
    <w:rPr>
      <w:rFonts w:asciiTheme="majorHAnsi" w:eastAsiaTheme="majorEastAsia" w:hAnsiTheme="majorHAnsi" w:cstheme="majorBidi"/>
      <w:color w:val="595959" w:themeColor="text1" w:themeTint="A6"/>
    </w:rPr>
  </w:style>
  <w:style w:type="paragraph" w:styleId="7">
    <w:name w:val="heading 7"/>
    <w:basedOn w:val="a0"/>
    <w:next w:val="a0"/>
    <w:link w:val="70"/>
    <w:uiPriority w:val="9"/>
    <w:unhideWhenUsed/>
    <w:qFormat/>
    <w:rsid w:val="00C352CC"/>
    <w:pPr>
      <w:keepNext/>
      <w:keepLines/>
      <w:spacing w:before="80"/>
      <w:outlineLvl w:val="6"/>
    </w:pPr>
    <w:rPr>
      <w:rFonts w:asciiTheme="majorHAnsi" w:eastAsiaTheme="majorEastAsia" w:hAnsiTheme="majorHAnsi" w:cstheme="majorBidi"/>
      <w:i/>
      <w:iCs/>
      <w:color w:val="595959" w:themeColor="text1" w:themeTint="A6"/>
    </w:rPr>
  </w:style>
  <w:style w:type="paragraph" w:styleId="8">
    <w:name w:val="heading 8"/>
    <w:basedOn w:val="a0"/>
    <w:next w:val="a0"/>
    <w:link w:val="80"/>
    <w:uiPriority w:val="9"/>
    <w:semiHidden/>
    <w:unhideWhenUsed/>
    <w:qFormat/>
    <w:rsid w:val="00C352CC"/>
    <w:pPr>
      <w:keepNext/>
      <w:keepLines/>
      <w:spacing w:before="80"/>
      <w:outlineLvl w:val="7"/>
    </w:pPr>
    <w:rPr>
      <w:rFonts w:asciiTheme="majorHAnsi" w:eastAsiaTheme="majorEastAsia" w:hAnsiTheme="majorHAnsi" w:cstheme="majorBidi"/>
      <w:smallCaps/>
      <w:color w:val="595959" w:themeColor="text1" w:themeTint="A6"/>
    </w:rPr>
  </w:style>
  <w:style w:type="paragraph" w:styleId="9">
    <w:name w:val="heading 9"/>
    <w:basedOn w:val="a0"/>
    <w:next w:val="a0"/>
    <w:link w:val="90"/>
    <w:uiPriority w:val="9"/>
    <w:semiHidden/>
    <w:unhideWhenUsed/>
    <w:qFormat/>
    <w:rsid w:val="00C352CC"/>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51">
    <w:name w:val="标题 #51"/>
    <w:basedOn w:val="a0"/>
    <w:link w:val="52"/>
    <w:rsid w:val="00AE60D2"/>
    <w:pPr>
      <w:shd w:val="clear" w:color="auto" w:fill="FFFFFF"/>
      <w:spacing w:before="240" w:after="240" w:line="240" w:lineRule="atLeast"/>
      <w:jc w:val="center"/>
      <w:outlineLvl w:val="4"/>
    </w:pPr>
    <w:rPr>
      <w:rFonts w:ascii="MingLiU" w:eastAsia="MingLiU"/>
      <w:spacing w:val="10"/>
      <w:sz w:val="22"/>
      <w:shd w:val="clear" w:color="auto" w:fill="FFFFFF"/>
    </w:rPr>
  </w:style>
  <w:style w:type="character" w:customStyle="1" w:styleId="52">
    <w:name w:val="标题 #5_"/>
    <w:link w:val="51"/>
    <w:locked/>
    <w:rsid w:val="00AE60D2"/>
    <w:rPr>
      <w:rFonts w:ascii="MingLiU" w:eastAsia="MingLiU" w:hAnsi="Times New Roman" w:cs="Times New Roman"/>
      <w:spacing w:val="10"/>
      <w:kern w:val="0"/>
      <w:sz w:val="22"/>
      <w:szCs w:val="20"/>
      <w:shd w:val="clear" w:color="auto" w:fill="FFFFFF"/>
      <w:lang w:val="en-US" w:eastAsia="zh-CN"/>
    </w:rPr>
  </w:style>
  <w:style w:type="paragraph" w:customStyle="1" w:styleId="11">
    <w:name w:val="样式1"/>
    <w:basedOn w:val="4"/>
    <w:link w:val="1Char"/>
    <w:rsid w:val="00AE60D2"/>
    <w:pPr>
      <w:ind w:firstLine="562"/>
    </w:pPr>
    <w:rPr>
      <w:rFonts w:eastAsia="黑体" w:cs="Times New Roman"/>
    </w:rPr>
  </w:style>
  <w:style w:type="character" w:customStyle="1" w:styleId="1Char">
    <w:name w:val="样式1 Char"/>
    <w:link w:val="11"/>
    <w:locked/>
    <w:rsid w:val="00AE60D2"/>
    <w:rPr>
      <w:rFonts w:ascii="Cambria" w:eastAsia="黑体" w:hAnsi="Cambria" w:cs="Times New Roman"/>
      <w:b/>
      <w:sz w:val="28"/>
      <w:szCs w:val="24"/>
    </w:rPr>
  </w:style>
  <w:style w:type="character" w:customStyle="1" w:styleId="40">
    <w:name w:val="标题 4 字符"/>
    <w:basedOn w:val="a1"/>
    <w:link w:val="4"/>
    <w:uiPriority w:val="9"/>
    <w:rsid w:val="007F76AE"/>
    <w:rPr>
      <w:rFonts w:asciiTheme="majorHAnsi" w:hAnsiTheme="majorHAnsi" w:cstheme="majorBidi"/>
      <w:sz w:val="24"/>
      <w:szCs w:val="24"/>
    </w:rPr>
  </w:style>
  <w:style w:type="paragraph" w:customStyle="1" w:styleId="61">
    <w:name w:val="标题 #6"/>
    <w:basedOn w:val="a0"/>
    <w:link w:val="62"/>
    <w:rsid w:val="00AE60D2"/>
    <w:pPr>
      <w:shd w:val="clear" w:color="auto" w:fill="FFFFFF"/>
      <w:spacing w:after="180" w:line="466" w:lineRule="exact"/>
      <w:jc w:val="distribute"/>
      <w:outlineLvl w:val="5"/>
    </w:pPr>
    <w:rPr>
      <w:rFonts w:ascii="MingLiU" w:eastAsia="MingLiU"/>
      <w:spacing w:val="10"/>
      <w:sz w:val="22"/>
      <w:shd w:val="clear" w:color="auto" w:fill="FFFFFF"/>
    </w:rPr>
  </w:style>
  <w:style w:type="character" w:customStyle="1" w:styleId="62">
    <w:name w:val="标题 #6_"/>
    <w:link w:val="61"/>
    <w:locked/>
    <w:rsid w:val="00AE60D2"/>
    <w:rPr>
      <w:rFonts w:ascii="MingLiU" w:eastAsia="MingLiU" w:hAnsi="Times New Roman" w:cs="Times New Roman"/>
      <w:spacing w:val="10"/>
      <w:kern w:val="0"/>
      <w:sz w:val="22"/>
      <w:szCs w:val="20"/>
      <w:shd w:val="clear" w:color="auto" w:fill="FFFFFF"/>
      <w:lang w:val="en-US" w:eastAsia="zh-CN"/>
    </w:rPr>
  </w:style>
  <w:style w:type="paragraph" w:customStyle="1" w:styleId="71">
    <w:name w:val="标题7"/>
    <w:basedOn w:val="7"/>
    <w:next w:val="a4"/>
    <w:link w:val="7Char"/>
    <w:rsid w:val="00AE60D2"/>
    <w:pPr>
      <w:spacing w:before="0" w:line="360" w:lineRule="exact"/>
    </w:pPr>
    <w:rPr>
      <w:color w:val="000000"/>
      <w:spacing w:val="-10"/>
    </w:rPr>
  </w:style>
  <w:style w:type="character" w:customStyle="1" w:styleId="7Char">
    <w:name w:val="标题7 Char"/>
    <w:link w:val="71"/>
    <w:locked/>
    <w:rsid w:val="00AE60D2"/>
    <w:rPr>
      <w:rFonts w:ascii="Times New Roman" w:eastAsia="宋体" w:hAnsi="Times New Roman" w:cs="Times New Roman"/>
      <w:b/>
      <w:color w:val="000000"/>
      <w:spacing w:val="-10"/>
      <w:sz w:val="24"/>
      <w:szCs w:val="24"/>
    </w:rPr>
  </w:style>
  <w:style w:type="character" w:customStyle="1" w:styleId="70">
    <w:name w:val="标题 7 字符"/>
    <w:basedOn w:val="a1"/>
    <w:link w:val="7"/>
    <w:uiPriority w:val="9"/>
    <w:rsid w:val="00C352CC"/>
    <w:rPr>
      <w:rFonts w:asciiTheme="majorHAnsi" w:eastAsiaTheme="majorEastAsia" w:hAnsiTheme="majorHAnsi" w:cstheme="majorBidi"/>
      <w:i/>
      <w:iCs/>
      <w:color w:val="595959" w:themeColor="text1" w:themeTint="A6"/>
    </w:rPr>
  </w:style>
  <w:style w:type="paragraph" w:styleId="a4">
    <w:name w:val="Body Text"/>
    <w:basedOn w:val="a0"/>
    <w:link w:val="12"/>
    <w:rsid w:val="00AE60D2"/>
  </w:style>
  <w:style w:type="character" w:customStyle="1" w:styleId="a5">
    <w:name w:val="正文文本 字符"/>
    <w:basedOn w:val="a1"/>
    <w:uiPriority w:val="99"/>
    <w:semiHidden/>
    <w:rsid w:val="00AE60D2"/>
  </w:style>
  <w:style w:type="paragraph" w:customStyle="1" w:styleId="21">
    <w:name w:val="标题2"/>
    <w:basedOn w:val="2"/>
    <w:next w:val="a6"/>
    <w:link w:val="2Char"/>
    <w:rsid w:val="00AE60D2"/>
    <w:pPr>
      <w:spacing w:line="360" w:lineRule="exact"/>
      <w:jc w:val="center"/>
    </w:pPr>
    <w:rPr>
      <w:rFonts w:ascii="宋体" w:hAnsi="宋体" w:cs="Times New Roman"/>
    </w:rPr>
  </w:style>
  <w:style w:type="character" w:customStyle="1" w:styleId="2Char">
    <w:name w:val="标题2 Char"/>
    <w:link w:val="21"/>
    <w:locked/>
    <w:rsid w:val="00AE60D2"/>
    <w:rPr>
      <w:rFonts w:ascii="宋体" w:eastAsia="宋体" w:hAnsi="宋体" w:cs="Times New Roman"/>
      <w:b/>
      <w:sz w:val="28"/>
      <w:szCs w:val="24"/>
    </w:rPr>
  </w:style>
  <w:style w:type="character" w:customStyle="1" w:styleId="20">
    <w:name w:val="标题 2 字符"/>
    <w:basedOn w:val="a1"/>
    <w:link w:val="2"/>
    <w:uiPriority w:val="9"/>
    <w:rsid w:val="007D159D"/>
    <w:rPr>
      <w:rFonts w:ascii="Times New Roman" w:hAnsi="Times New Roman" w:cstheme="majorBidi"/>
      <w:b/>
      <w:color w:val="000000" w:themeColor="text1"/>
      <w:sz w:val="24"/>
      <w:szCs w:val="28"/>
    </w:rPr>
  </w:style>
  <w:style w:type="paragraph" w:customStyle="1" w:styleId="a6">
    <w:name w:val="页面正文"/>
    <w:basedOn w:val="a0"/>
    <w:rsid w:val="00AE60D2"/>
    <w:rPr>
      <w:rFonts w:eastAsia="仿宋_GB2312"/>
      <w:szCs w:val="24"/>
      <w:lang w:eastAsia="en-US"/>
    </w:rPr>
  </w:style>
  <w:style w:type="paragraph" w:customStyle="1" w:styleId="41">
    <w:name w:val="标题4"/>
    <w:basedOn w:val="4"/>
    <w:next w:val="a4"/>
    <w:link w:val="4Char"/>
    <w:rsid w:val="00AE60D2"/>
    <w:pPr>
      <w:spacing w:line="400" w:lineRule="exact"/>
    </w:pPr>
    <w:rPr>
      <w:rFonts w:eastAsia="黑体" w:cs="Times New Roman"/>
    </w:rPr>
  </w:style>
  <w:style w:type="character" w:customStyle="1" w:styleId="4Char">
    <w:name w:val="标题4 Char"/>
    <w:link w:val="41"/>
    <w:locked/>
    <w:rsid w:val="00AE60D2"/>
    <w:rPr>
      <w:rFonts w:ascii="Cambria" w:eastAsia="黑体" w:hAnsi="Cambria" w:cs="Times New Roman"/>
      <w:b/>
      <w:sz w:val="28"/>
      <w:szCs w:val="24"/>
    </w:rPr>
  </w:style>
  <w:style w:type="paragraph" w:customStyle="1" w:styleId="13">
    <w:name w:val="标题 #1"/>
    <w:basedOn w:val="a0"/>
    <w:link w:val="14"/>
    <w:rsid w:val="00AE60D2"/>
    <w:pPr>
      <w:shd w:val="clear" w:color="auto" w:fill="FFFFFF"/>
      <w:spacing w:after="7380" w:line="240" w:lineRule="atLeast"/>
      <w:jc w:val="center"/>
      <w:outlineLvl w:val="0"/>
    </w:pPr>
    <w:rPr>
      <w:rFonts w:ascii="MingLiU" w:eastAsia="MingLiU"/>
      <w:spacing w:val="50"/>
      <w:sz w:val="67"/>
      <w:shd w:val="clear" w:color="auto" w:fill="FFFFFF"/>
    </w:rPr>
  </w:style>
  <w:style w:type="character" w:customStyle="1" w:styleId="14">
    <w:name w:val="标题 #1_"/>
    <w:link w:val="13"/>
    <w:locked/>
    <w:rsid w:val="00AE60D2"/>
    <w:rPr>
      <w:rFonts w:ascii="MingLiU" w:eastAsia="MingLiU" w:hAnsi="Times New Roman" w:cs="Times New Roman"/>
      <w:spacing w:val="50"/>
      <w:kern w:val="0"/>
      <w:sz w:val="67"/>
      <w:szCs w:val="20"/>
      <w:shd w:val="clear" w:color="auto" w:fill="FFFFFF"/>
      <w:lang w:val="en-US" w:eastAsia="zh-CN"/>
    </w:rPr>
  </w:style>
  <w:style w:type="paragraph" w:customStyle="1" w:styleId="63">
    <w:name w:val="标题6"/>
    <w:basedOn w:val="6"/>
    <w:next w:val="a4"/>
    <w:link w:val="6Char"/>
    <w:rsid w:val="00AE60D2"/>
    <w:pPr>
      <w:spacing w:before="0" w:line="360" w:lineRule="exact"/>
      <w:ind w:firstLine="466"/>
    </w:pPr>
    <w:rPr>
      <w:rFonts w:cs="Times New Roman"/>
      <w:color w:val="000000"/>
      <w:spacing w:val="-4"/>
    </w:rPr>
  </w:style>
  <w:style w:type="character" w:customStyle="1" w:styleId="6Char">
    <w:name w:val="标题6 Char"/>
    <w:link w:val="63"/>
    <w:locked/>
    <w:rsid w:val="00AE60D2"/>
    <w:rPr>
      <w:rFonts w:ascii="Cambria" w:eastAsia="宋体" w:hAnsi="Cambria" w:cs="Times New Roman"/>
      <w:b/>
      <w:color w:val="000000"/>
      <w:spacing w:val="-4"/>
      <w:sz w:val="24"/>
      <w:szCs w:val="24"/>
    </w:rPr>
  </w:style>
  <w:style w:type="character" w:customStyle="1" w:styleId="60">
    <w:name w:val="标题 6 字符"/>
    <w:basedOn w:val="a1"/>
    <w:link w:val="6"/>
    <w:uiPriority w:val="9"/>
    <w:rsid w:val="00C352CC"/>
    <w:rPr>
      <w:rFonts w:asciiTheme="majorHAnsi" w:eastAsiaTheme="majorEastAsia" w:hAnsiTheme="majorHAnsi" w:cstheme="majorBidi"/>
      <w:color w:val="595959" w:themeColor="text1" w:themeTint="A6"/>
    </w:rPr>
  </w:style>
  <w:style w:type="paragraph" w:customStyle="1" w:styleId="a7">
    <w:name w:val="表"/>
    <w:basedOn w:val="a8"/>
    <w:link w:val="Char"/>
    <w:rsid w:val="00AE60D2"/>
    <w:pPr>
      <w:spacing w:before="120"/>
      <w:ind w:left="842" w:hanging="422"/>
      <w:jc w:val="center"/>
    </w:pPr>
    <w:rPr>
      <w:rFonts w:eastAsia="楷体" w:hAnsi="宋体"/>
      <w:b/>
      <w:color w:val="000000"/>
      <w:sz w:val="21"/>
    </w:rPr>
  </w:style>
  <w:style w:type="character" w:customStyle="1" w:styleId="Char">
    <w:name w:val="表 Char"/>
    <w:link w:val="a7"/>
    <w:locked/>
    <w:rsid w:val="00AE60D2"/>
    <w:rPr>
      <w:rFonts w:ascii="Times New Roman" w:eastAsia="楷体" w:hAnsi="宋体" w:cs="Times New Roman"/>
      <w:b/>
      <w:color w:val="000000"/>
      <w:kern w:val="0"/>
      <w:szCs w:val="20"/>
      <w:lang w:val="en-US" w:eastAsia="zh-CN"/>
    </w:rPr>
  </w:style>
  <w:style w:type="paragraph" w:styleId="a8">
    <w:name w:val="table of figures"/>
    <w:basedOn w:val="a0"/>
    <w:next w:val="a0"/>
    <w:link w:val="a9"/>
    <w:semiHidden/>
    <w:rsid w:val="00AE60D2"/>
    <w:pPr>
      <w:ind w:leftChars="200" w:left="200" w:hangingChars="200" w:hanging="200"/>
    </w:pPr>
  </w:style>
  <w:style w:type="paragraph" w:customStyle="1" w:styleId="31">
    <w:name w:val="标题3"/>
    <w:basedOn w:val="3"/>
    <w:link w:val="3Char"/>
    <w:rsid w:val="00AE60D2"/>
    <w:rPr>
      <w:b w:val="0"/>
      <w:color w:val="000000"/>
      <w:szCs w:val="20"/>
    </w:rPr>
  </w:style>
  <w:style w:type="character" w:customStyle="1" w:styleId="3Char">
    <w:name w:val="标题3 Char"/>
    <w:link w:val="31"/>
    <w:locked/>
    <w:rsid w:val="00AE60D2"/>
    <w:rPr>
      <w:rFonts w:ascii="Times New Roman" w:eastAsia="宋体" w:hAnsi="Times New Roman" w:cs="Times New Roman"/>
      <w:bCs/>
      <w:color w:val="000000"/>
      <w:kern w:val="0"/>
      <w:sz w:val="24"/>
      <w:szCs w:val="20"/>
      <w:lang w:val="en-US" w:eastAsia="zh-CN"/>
    </w:rPr>
  </w:style>
  <w:style w:type="character" w:customStyle="1" w:styleId="30">
    <w:name w:val="标题 3 字符"/>
    <w:basedOn w:val="a1"/>
    <w:link w:val="3"/>
    <w:uiPriority w:val="9"/>
    <w:rsid w:val="007F76AE"/>
    <w:rPr>
      <w:rFonts w:ascii="Times New Roman" w:hAnsi="Times New Roman" w:cstheme="majorBidi"/>
      <w:b/>
      <w:color w:val="404040" w:themeColor="text1" w:themeTint="BF"/>
      <w:sz w:val="24"/>
      <w:szCs w:val="26"/>
    </w:rPr>
  </w:style>
  <w:style w:type="character" w:customStyle="1" w:styleId="style111">
    <w:name w:val="style111"/>
    <w:basedOn w:val="a1"/>
    <w:rsid w:val="00AE60D2"/>
  </w:style>
  <w:style w:type="character" w:customStyle="1" w:styleId="15">
    <w:name w:val="不明显强调1"/>
    <w:aliases w:val="表格"/>
    <w:rsid w:val="00AE60D2"/>
    <w:rPr>
      <w:sz w:val="21"/>
    </w:rPr>
  </w:style>
  <w:style w:type="paragraph" w:customStyle="1" w:styleId="53">
    <w:name w:val="标题5"/>
    <w:basedOn w:val="5"/>
    <w:next w:val="a4"/>
    <w:link w:val="5Char"/>
    <w:rsid w:val="00AE60D2"/>
    <w:pPr>
      <w:spacing w:before="0" w:line="360" w:lineRule="exact"/>
    </w:pPr>
    <w:rPr>
      <w:rFonts w:ascii="宋体" w:hAnsi="宋体"/>
      <w:color w:val="000000"/>
    </w:rPr>
  </w:style>
  <w:style w:type="character" w:customStyle="1" w:styleId="5Char">
    <w:name w:val="标题5 Char"/>
    <w:link w:val="53"/>
    <w:locked/>
    <w:rsid w:val="00AE60D2"/>
    <w:rPr>
      <w:rFonts w:ascii="宋体" w:eastAsia="宋体" w:hAnsi="宋体" w:cs="Times New Roman"/>
      <w:b/>
      <w:color w:val="000000"/>
      <w:sz w:val="28"/>
      <w:szCs w:val="24"/>
    </w:rPr>
  </w:style>
  <w:style w:type="character" w:customStyle="1" w:styleId="50">
    <w:name w:val="标题 5 字符"/>
    <w:basedOn w:val="a1"/>
    <w:link w:val="5"/>
    <w:uiPriority w:val="9"/>
    <w:rsid w:val="00C352CC"/>
    <w:rPr>
      <w:rFonts w:asciiTheme="majorHAnsi" w:eastAsiaTheme="majorEastAsia" w:hAnsiTheme="majorHAnsi" w:cstheme="majorBidi"/>
      <w:i/>
      <w:iCs/>
      <w:sz w:val="22"/>
      <w:szCs w:val="22"/>
    </w:rPr>
  </w:style>
  <w:style w:type="character" w:customStyle="1" w:styleId="MSMincho5">
    <w:name w:val="正文文本 + MS Mincho5"/>
    <w:aliases w:val="间距 0 pt42"/>
    <w:rsid w:val="00AE60D2"/>
    <w:rPr>
      <w:rFonts w:ascii="MS Mincho" w:eastAsia="MS Mincho"/>
      <w:spacing w:val="-7"/>
      <w:sz w:val="21"/>
    </w:rPr>
  </w:style>
  <w:style w:type="paragraph" w:customStyle="1" w:styleId="710">
    <w:name w:val="正文文本 (7)1"/>
    <w:basedOn w:val="a0"/>
    <w:link w:val="72"/>
    <w:rsid w:val="00AE60D2"/>
    <w:pPr>
      <w:shd w:val="clear" w:color="auto" w:fill="FFFFFF"/>
      <w:spacing w:before="240" w:line="403" w:lineRule="exact"/>
      <w:ind w:firstLine="540"/>
      <w:jc w:val="distribute"/>
    </w:pPr>
    <w:rPr>
      <w:rFonts w:ascii="MingLiU" w:eastAsia="MingLiU"/>
      <w:i/>
      <w:spacing w:val="-20"/>
      <w:sz w:val="22"/>
      <w:shd w:val="clear" w:color="auto" w:fill="FFFFFF"/>
    </w:rPr>
  </w:style>
  <w:style w:type="character" w:customStyle="1" w:styleId="72">
    <w:name w:val="正文文本 (7)_"/>
    <w:link w:val="710"/>
    <w:locked/>
    <w:rsid w:val="00AE60D2"/>
    <w:rPr>
      <w:rFonts w:ascii="MingLiU" w:eastAsia="MingLiU" w:hAnsi="Times New Roman" w:cs="Times New Roman"/>
      <w:i/>
      <w:spacing w:val="-20"/>
      <w:kern w:val="0"/>
      <w:sz w:val="22"/>
      <w:szCs w:val="20"/>
      <w:shd w:val="clear" w:color="auto" w:fill="FFFFFF"/>
      <w:lang w:val="en-US" w:eastAsia="zh-CN"/>
    </w:rPr>
  </w:style>
  <w:style w:type="paragraph" w:customStyle="1" w:styleId="Style8">
    <w:name w:val="_Style 8"/>
    <w:basedOn w:val="a0"/>
    <w:next w:val="a0"/>
    <w:rsid w:val="00AE60D2"/>
    <w:pPr>
      <w:ind w:firstLine="480"/>
    </w:pPr>
    <w:rPr>
      <w:rFonts w:ascii="仿宋_GB2312"/>
      <w:szCs w:val="24"/>
    </w:rPr>
  </w:style>
  <w:style w:type="character" w:customStyle="1" w:styleId="CharChar4">
    <w:name w:val="Char Char4"/>
    <w:rsid w:val="00AE60D2"/>
    <w:rPr>
      <w:rFonts w:ascii="Verdana" w:eastAsia="宋体" w:hAnsi="Verdana" w:cs="Verdana"/>
      <w:kern w:val="2"/>
      <w:sz w:val="18"/>
      <w:szCs w:val="18"/>
      <w:lang w:val="en-US" w:eastAsia="zh-CN"/>
    </w:rPr>
  </w:style>
  <w:style w:type="character" w:customStyle="1" w:styleId="10">
    <w:name w:val="标题 1 字符"/>
    <w:basedOn w:val="a1"/>
    <w:link w:val="1"/>
    <w:uiPriority w:val="9"/>
    <w:rsid w:val="00FF6750"/>
    <w:rPr>
      <w:rFonts w:ascii="Times New Roman" w:hAnsi="Times New Roman"/>
      <w:b/>
      <w:sz w:val="28"/>
      <w:shd w:val="clear" w:color="5B63B7" w:themeColor="text2" w:themeTint="99" w:fill="auto"/>
    </w:rPr>
  </w:style>
  <w:style w:type="character" w:customStyle="1" w:styleId="110">
    <w:name w:val="标题 1 字符1"/>
    <w:locked/>
    <w:rsid w:val="00AE60D2"/>
    <w:rPr>
      <w:rFonts w:ascii="Times New Roman" w:eastAsia="宋体" w:hAnsi="Times New Roman" w:cs="Times New Roman"/>
      <w:b/>
      <w:kern w:val="44"/>
      <w:sz w:val="28"/>
      <w:szCs w:val="24"/>
    </w:rPr>
  </w:style>
  <w:style w:type="character" w:customStyle="1" w:styleId="210">
    <w:name w:val="标题 2 字符1"/>
    <w:locked/>
    <w:rsid w:val="00AE60D2"/>
    <w:rPr>
      <w:rFonts w:ascii="Times New Roman" w:eastAsia="宋体" w:hAnsi="Times New Roman" w:cstheme="majorBidi"/>
      <w:b/>
      <w:sz w:val="28"/>
      <w:szCs w:val="24"/>
    </w:rPr>
  </w:style>
  <w:style w:type="character" w:customStyle="1" w:styleId="410">
    <w:name w:val="标题 4 字符1"/>
    <w:locked/>
    <w:rsid w:val="00AE60D2"/>
    <w:rPr>
      <w:rFonts w:ascii="Cambria" w:eastAsia="宋体" w:hAnsi="Cambria" w:cstheme="majorBidi"/>
      <w:b/>
      <w:sz w:val="28"/>
      <w:szCs w:val="24"/>
    </w:rPr>
  </w:style>
  <w:style w:type="character" w:customStyle="1" w:styleId="510">
    <w:name w:val="标题 5 字符1"/>
    <w:locked/>
    <w:rsid w:val="00AE60D2"/>
    <w:rPr>
      <w:rFonts w:ascii="Times New Roman" w:eastAsia="宋体" w:hAnsi="Times New Roman"/>
      <w:b/>
      <w:sz w:val="28"/>
      <w:szCs w:val="24"/>
    </w:rPr>
  </w:style>
  <w:style w:type="character" w:customStyle="1" w:styleId="610">
    <w:name w:val="标题 6 字符1"/>
    <w:locked/>
    <w:rsid w:val="00AE60D2"/>
    <w:rPr>
      <w:rFonts w:ascii="Cambria" w:eastAsia="宋体" w:hAnsi="Cambria" w:cstheme="majorBidi"/>
      <w:b/>
      <w:sz w:val="24"/>
      <w:szCs w:val="24"/>
    </w:rPr>
  </w:style>
  <w:style w:type="character" w:customStyle="1" w:styleId="711">
    <w:name w:val="标题 7 字符1"/>
    <w:locked/>
    <w:rsid w:val="00AE60D2"/>
    <w:rPr>
      <w:rFonts w:ascii="Times New Roman" w:eastAsia="宋体" w:hAnsi="Times New Roman"/>
      <w:b/>
      <w:sz w:val="24"/>
      <w:szCs w:val="24"/>
    </w:rPr>
  </w:style>
  <w:style w:type="paragraph" w:styleId="aa">
    <w:name w:val="annotation text"/>
    <w:basedOn w:val="a0"/>
    <w:link w:val="16"/>
    <w:semiHidden/>
    <w:rsid w:val="00AE60D2"/>
    <w:pPr>
      <w:spacing w:after="200" w:line="276" w:lineRule="auto"/>
    </w:pPr>
    <w:rPr>
      <w:rFonts w:ascii="Calibri" w:eastAsia="Times New Roman"/>
      <w:sz w:val="22"/>
      <w:lang w:eastAsia="en-US"/>
    </w:rPr>
  </w:style>
  <w:style w:type="character" w:customStyle="1" w:styleId="ab">
    <w:name w:val="批注文字 字符"/>
    <w:basedOn w:val="a1"/>
    <w:uiPriority w:val="99"/>
    <w:semiHidden/>
    <w:rsid w:val="00AE60D2"/>
    <w:rPr>
      <w:rFonts w:ascii="Times New Roman" w:eastAsia="宋体" w:hAnsi="Times New Roman"/>
      <w:sz w:val="24"/>
      <w:szCs w:val="21"/>
    </w:rPr>
  </w:style>
  <w:style w:type="character" w:customStyle="1" w:styleId="16">
    <w:name w:val="批注文字 字符1"/>
    <w:link w:val="aa"/>
    <w:semiHidden/>
    <w:locked/>
    <w:rsid w:val="00AE60D2"/>
    <w:rPr>
      <w:rFonts w:ascii="Calibri" w:eastAsia="Times New Roman" w:hAnsi="Times New Roman" w:cs="Times New Roman"/>
      <w:kern w:val="0"/>
      <w:sz w:val="22"/>
      <w:szCs w:val="20"/>
      <w:lang w:val="en-US" w:eastAsia="en-US"/>
    </w:rPr>
  </w:style>
  <w:style w:type="paragraph" w:styleId="ac">
    <w:name w:val="header"/>
    <w:basedOn w:val="a0"/>
    <w:link w:val="17"/>
    <w:rsid w:val="00AE60D2"/>
    <w:pPr>
      <w:pBdr>
        <w:bottom w:val="single" w:sz="6" w:space="1" w:color="auto"/>
      </w:pBdr>
      <w:tabs>
        <w:tab w:val="center" w:pos="4153"/>
        <w:tab w:val="right" w:pos="8306"/>
      </w:tabs>
      <w:snapToGrid w:val="0"/>
      <w:jc w:val="center"/>
    </w:pPr>
    <w:rPr>
      <w:rFonts w:eastAsia="Times New Roman"/>
      <w:sz w:val="18"/>
    </w:rPr>
  </w:style>
  <w:style w:type="character" w:customStyle="1" w:styleId="ad">
    <w:name w:val="页眉 字符"/>
    <w:basedOn w:val="a1"/>
    <w:uiPriority w:val="99"/>
    <w:semiHidden/>
    <w:rsid w:val="00AE60D2"/>
    <w:rPr>
      <w:rFonts w:ascii="Times New Roman" w:eastAsia="宋体" w:hAnsi="Times New Roman"/>
      <w:sz w:val="18"/>
      <w:szCs w:val="18"/>
    </w:rPr>
  </w:style>
  <w:style w:type="character" w:customStyle="1" w:styleId="17">
    <w:name w:val="页眉 字符1"/>
    <w:link w:val="ac"/>
    <w:locked/>
    <w:rsid w:val="00AE60D2"/>
    <w:rPr>
      <w:rFonts w:ascii="Times New Roman" w:eastAsia="Times New Roman" w:hAnsi="Times New Roman" w:cs="Times New Roman"/>
      <w:kern w:val="0"/>
      <w:sz w:val="18"/>
      <w:szCs w:val="20"/>
      <w:lang w:val="en-US" w:eastAsia="zh-CN"/>
    </w:rPr>
  </w:style>
  <w:style w:type="paragraph" w:styleId="ae">
    <w:name w:val="footer"/>
    <w:basedOn w:val="a0"/>
    <w:link w:val="18"/>
    <w:uiPriority w:val="99"/>
    <w:rsid w:val="00AE60D2"/>
    <w:pPr>
      <w:tabs>
        <w:tab w:val="center" w:pos="4153"/>
        <w:tab w:val="right" w:pos="8306"/>
      </w:tabs>
      <w:snapToGrid w:val="0"/>
    </w:pPr>
    <w:rPr>
      <w:rFonts w:eastAsia="Times New Roman"/>
      <w:sz w:val="18"/>
    </w:rPr>
  </w:style>
  <w:style w:type="character" w:customStyle="1" w:styleId="af">
    <w:name w:val="页脚 字符"/>
    <w:basedOn w:val="a1"/>
    <w:uiPriority w:val="99"/>
    <w:rsid w:val="00AE60D2"/>
    <w:rPr>
      <w:rFonts w:ascii="Times New Roman" w:eastAsia="宋体" w:hAnsi="Times New Roman"/>
      <w:sz w:val="18"/>
      <w:szCs w:val="18"/>
    </w:rPr>
  </w:style>
  <w:style w:type="character" w:customStyle="1" w:styleId="18">
    <w:name w:val="页脚 字符1"/>
    <w:link w:val="ae"/>
    <w:locked/>
    <w:rsid w:val="00AE60D2"/>
    <w:rPr>
      <w:rFonts w:ascii="Times New Roman" w:eastAsia="Times New Roman" w:hAnsi="Times New Roman" w:cs="Times New Roman"/>
      <w:kern w:val="0"/>
      <w:sz w:val="18"/>
      <w:szCs w:val="20"/>
      <w:lang w:val="en-US" w:eastAsia="zh-CN"/>
    </w:rPr>
  </w:style>
  <w:style w:type="character" w:customStyle="1" w:styleId="a9">
    <w:name w:val="图表目录 字符"/>
    <w:link w:val="a8"/>
    <w:semiHidden/>
    <w:locked/>
    <w:rsid w:val="00AE60D2"/>
    <w:rPr>
      <w:rFonts w:ascii="Times New Roman" w:eastAsia="宋体" w:hAnsi="Times New Roman"/>
      <w:kern w:val="0"/>
      <w:sz w:val="20"/>
      <w:szCs w:val="20"/>
      <w:lang w:val="en-US" w:eastAsia="zh-CN"/>
    </w:rPr>
  </w:style>
  <w:style w:type="character" w:styleId="af0">
    <w:name w:val="page number"/>
    <w:basedOn w:val="a1"/>
    <w:rsid w:val="00AE60D2"/>
  </w:style>
  <w:style w:type="paragraph" w:styleId="a">
    <w:name w:val="List Bullet"/>
    <w:basedOn w:val="a0"/>
    <w:rsid w:val="00AE60D2"/>
    <w:pPr>
      <w:numPr>
        <w:numId w:val="2"/>
      </w:numPr>
      <w:tabs>
        <w:tab w:val="left" w:pos="360"/>
      </w:tabs>
      <w:ind w:firstLineChars="0" w:firstLine="0"/>
    </w:pPr>
    <w:rPr>
      <w:szCs w:val="24"/>
    </w:rPr>
  </w:style>
  <w:style w:type="paragraph" w:styleId="af1">
    <w:name w:val="Title"/>
    <w:basedOn w:val="a0"/>
    <w:next w:val="a0"/>
    <w:link w:val="af2"/>
    <w:uiPriority w:val="10"/>
    <w:rsid w:val="00C352CC"/>
    <w:pPr>
      <w:spacing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af2">
    <w:name w:val="标题 字符"/>
    <w:basedOn w:val="a1"/>
    <w:link w:val="af1"/>
    <w:uiPriority w:val="10"/>
    <w:rsid w:val="00C352CC"/>
    <w:rPr>
      <w:rFonts w:asciiTheme="majorHAnsi" w:eastAsiaTheme="majorEastAsia" w:hAnsiTheme="majorHAnsi" w:cstheme="majorBidi"/>
      <w:color w:val="374C80" w:themeColor="accent1" w:themeShade="BF"/>
      <w:spacing w:val="-7"/>
      <w:sz w:val="80"/>
      <w:szCs w:val="80"/>
    </w:rPr>
  </w:style>
  <w:style w:type="character" w:customStyle="1" w:styleId="19">
    <w:name w:val="标题 字符1"/>
    <w:locked/>
    <w:rsid w:val="00AE60D2"/>
    <w:rPr>
      <w:rFonts w:ascii="宋体" w:eastAsia="Times New Roman" w:hAnsi="宋体" w:cs="Times New Roman"/>
      <w:b/>
      <w:kern w:val="0"/>
      <w:sz w:val="32"/>
      <w:szCs w:val="20"/>
      <w:lang w:val="en-US" w:eastAsia="zh-CN"/>
    </w:rPr>
  </w:style>
  <w:style w:type="character" w:customStyle="1" w:styleId="12">
    <w:name w:val="正文文本 字符1"/>
    <w:link w:val="a4"/>
    <w:locked/>
    <w:rsid w:val="00AE60D2"/>
    <w:rPr>
      <w:rFonts w:ascii="Times New Roman" w:eastAsia="宋体" w:hAnsi="Times New Roman"/>
      <w:kern w:val="0"/>
      <w:sz w:val="20"/>
      <w:szCs w:val="20"/>
      <w:lang w:val="en-US" w:eastAsia="zh-CN"/>
    </w:rPr>
  </w:style>
  <w:style w:type="paragraph" w:styleId="af3">
    <w:name w:val="Subtitle"/>
    <w:aliases w:val="表头"/>
    <w:basedOn w:val="a0"/>
    <w:next w:val="a0"/>
    <w:link w:val="af4"/>
    <w:uiPriority w:val="11"/>
    <w:qFormat/>
    <w:rsid w:val="00C352CC"/>
    <w:pPr>
      <w:numPr>
        <w:ilvl w:val="1"/>
      </w:numPr>
      <w:spacing w:after="240" w:line="240" w:lineRule="auto"/>
      <w:ind w:firstLineChars="200" w:firstLine="200"/>
    </w:pPr>
    <w:rPr>
      <w:rFonts w:asciiTheme="majorHAnsi" w:eastAsiaTheme="majorEastAsia" w:hAnsiTheme="majorHAnsi" w:cstheme="majorBidi"/>
      <w:color w:val="404040" w:themeColor="text1" w:themeTint="BF"/>
      <w:sz w:val="30"/>
      <w:szCs w:val="30"/>
    </w:rPr>
  </w:style>
  <w:style w:type="character" w:customStyle="1" w:styleId="af4">
    <w:name w:val="副标题 字符"/>
    <w:aliases w:val="表头 字符1"/>
    <w:basedOn w:val="a1"/>
    <w:link w:val="af3"/>
    <w:uiPriority w:val="11"/>
    <w:rsid w:val="00C352CC"/>
    <w:rPr>
      <w:rFonts w:asciiTheme="majorHAnsi" w:eastAsiaTheme="majorEastAsia" w:hAnsiTheme="majorHAnsi" w:cstheme="majorBidi"/>
      <w:color w:val="404040" w:themeColor="text1" w:themeTint="BF"/>
      <w:sz w:val="30"/>
      <w:szCs w:val="30"/>
    </w:rPr>
  </w:style>
  <w:style w:type="character" w:customStyle="1" w:styleId="1a">
    <w:name w:val="副标题 字符1"/>
    <w:aliases w:val="表头 字符"/>
    <w:locked/>
    <w:rsid w:val="00AE60D2"/>
    <w:rPr>
      <w:rFonts w:ascii="宋体" w:eastAsia="Times New Roman" w:hAnsi="宋体" w:cs="Times New Roman"/>
      <w:kern w:val="28"/>
      <w:szCs w:val="20"/>
      <w:lang w:val="en-US" w:eastAsia="zh-CN"/>
    </w:rPr>
  </w:style>
  <w:style w:type="paragraph" w:styleId="af5">
    <w:name w:val="Date"/>
    <w:basedOn w:val="a0"/>
    <w:next w:val="a0"/>
    <w:link w:val="1b"/>
    <w:rsid w:val="00AE60D2"/>
    <w:pPr>
      <w:ind w:leftChars="2500" w:left="100"/>
    </w:pPr>
    <w:rPr>
      <w:rFonts w:ascii="Verdana" w:eastAsia="Times New Roman" w:hAnsi="Verdana"/>
    </w:rPr>
  </w:style>
  <w:style w:type="character" w:customStyle="1" w:styleId="af6">
    <w:name w:val="日期 字符"/>
    <w:basedOn w:val="a1"/>
    <w:uiPriority w:val="99"/>
    <w:semiHidden/>
    <w:rsid w:val="00AE60D2"/>
    <w:rPr>
      <w:rFonts w:ascii="Times New Roman" w:eastAsia="宋体" w:hAnsi="Times New Roman"/>
      <w:sz w:val="24"/>
      <w:szCs w:val="21"/>
    </w:rPr>
  </w:style>
  <w:style w:type="character" w:customStyle="1" w:styleId="1b">
    <w:name w:val="日期 字符1"/>
    <w:link w:val="af5"/>
    <w:locked/>
    <w:rsid w:val="00AE60D2"/>
    <w:rPr>
      <w:rFonts w:ascii="Verdana" w:eastAsia="Times New Roman" w:hAnsi="Verdana" w:cs="Times New Roman"/>
      <w:sz w:val="20"/>
      <w:szCs w:val="20"/>
      <w:lang w:val="en-US" w:eastAsia="zh-CN"/>
    </w:rPr>
  </w:style>
  <w:style w:type="paragraph" w:styleId="32">
    <w:name w:val="Body Text Indent 3"/>
    <w:basedOn w:val="a0"/>
    <w:link w:val="310"/>
    <w:rsid w:val="00AE60D2"/>
    <w:pPr>
      <w:ind w:firstLine="420"/>
    </w:pPr>
    <w:rPr>
      <w:rFonts w:eastAsia="Times New Roman"/>
    </w:rPr>
  </w:style>
  <w:style w:type="character" w:customStyle="1" w:styleId="33">
    <w:name w:val="正文文本缩进 3 字符"/>
    <w:basedOn w:val="a1"/>
    <w:uiPriority w:val="99"/>
    <w:semiHidden/>
    <w:rsid w:val="00AE60D2"/>
    <w:rPr>
      <w:rFonts w:ascii="Times New Roman" w:eastAsia="宋体" w:hAnsi="Times New Roman"/>
      <w:sz w:val="16"/>
      <w:szCs w:val="16"/>
    </w:rPr>
  </w:style>
  <w:style w:type="character" w:customStyle="1" w:styleId="310">
    <w:name w:val="正文文本缩进 3 字符1"/>
    <w:link w:val="32"/>
    <w:locked/>
    <w:rsid w:val="00AE60D2"/>
    <w:rPr>
      <w:rFonts w:ascii="Times New Roman" w:eastAsia="Times New Roman" w:hAnsi="Times New Roman" w:cs="Times New Roman"/>
      <w:kern w:val="0"/>
      <w:sz w:val="20"/>
      <w:szCs w:val="20"/>
      <w:lang w:val="en-US" w:eastAsia="zh-CN"/>
    </w:rPr>
  </w:style>
  <w:style w:type="paragraph" w:styleId="af7">
    <w:name w:val="Document Map"/>
    <w:basedOn w:val="a0"/>
    <w:link w:val="1c"/>
    <w:semiHidden/>
    <w:rsid w:val="00AE60D2"/>
    <w:rPr>
      <w:rFonts w:ascii="宋体" w:eastAsia="Times New Roman"/>
      <w:sz w:val="18"/>
    </w:rPr>
  </w:style>
  <w:style w:type="character" w:customStyle="1" w:styleId="af8">
    <w:name w:val="文档结构图 字符"/>
    <w:basedOn w:val="a1"/>
    <w:uiPriority w:val="99"/>
    <w:semiHidden/>
    <w:rsid w:val="00AE60D2"/>
    <w:rPr>
      <w:rFonts w:ascii="Microsoft YaHei UI" w:eastAsia="Microsoft YaHei UI" w:hAnsi="Times New Roman"/>
      <w:sz w:val="18"/>
      <w:szCs w:val="18"/>
    </w:rPr>
  </w:style>
  <w:style w:type="character" w:customStyle="1" w:styleId="1c">
    <w:name w:val="文档结构图 字符1"/>
    <w:link w:val="af7"/>
    <w:semiHidden/>
    <w:locked/>
    <w:rsid w:val="00AE60D2"/>
    <w:rPr>
      <w:rFonts w:ascii="宋体" w:eastAsia="Times New Roman" w:hAnsi="Times New Roman" w:cs="Times New Roman"/>
      <w:kern w:val="0"/>
      <w:sz w:val="18"/>
      <w:szCs w:val="20"/>
      <w:lang w:val="en-US" w:eastAsia="zh-CN"/>
    </w:rPr>
  </w:style>
  <w:style w:type="paragraph" w:styleId="af9">
    <w:name w:val="Plain Text"/>
    <w:basedOn w:val="a0"/>
    <w:link w:val="1d"/>
    <w:rsid w:val="00AE60D2"/>
    <w:pPr>
      <w:ind w:firstLine="480"/>
    </w:pPr>
    <w:rPr>
      <w:rFonts w:ascii="仿宋_GB2312" w:eastAsia="Times New Roman"/>
    </w:rPr>
  </w:style>
  <w:style w:type="character" w:customStyle="1" w:styleId="afa">
    <w:name w:val="纯文本 字符"/>
    <w:basedOn w:val="a1"/>
    <w:uiPriority w:val="99"/>
    <w:semiHidden/>
    <w:rsid w:val="00AE60D2"/>
    <w:rPr>
      <w:rFonts w:asciiTheme="minorEastAsia" w:hAnsi="Courier New" w:cs="Courier New"/>
      <w:sz w:val="24"/>
      <w:szCs w:val="21"/>
    </w:rPr>
  </w:style>
  <w:style w:type="character" w:customStyle="1" w:styleId="1d">
    <w:name w:val="纯文本 字符1"/>
    <w:link w:val="af9"/>
    <w:locked/>
    <w:rsid w:val="00AE60D2"/>
    <w:rPr>
      <w:rFonts w:ascii="仿宋_GB2312" w:eastAsia="Times New Roman" w:hAnsi="Times New Roman" w:cs="Times New Roman"/>
      <w:kern w:val="0"/>
      <w:sz w:val="20"/>
      <w:szCs w:val="20"/>
      <w:lang w:val="en-US" w:eastAsia="zh-CN"/>
    </w:rPr>
  </w:style>
  <w:style w:type="paragraph" w:styleId="afb">
    <w:name w:val="Balloon Text"/>
    <w:basedOn w:val="a0"/>
    <w:link w:val="1e"/>
    <w:semiHidden/>
    <w:rsid w:val="00AE60D2"/>
    <w:rPr>
      <w:rFonts w:eastAsia="Times New Roman"/>
      <w:sz w:val="18"/>
    </w:rPr>
  </w:style>
  <w:style w:type="character" w:customStyle="1" w:styleId="afc">
    <w:name w:val="批注框文本 字符"/>
    <w:basedOn w:val="a1"/>
    <w:uiPriority w:val="99"/>
    <w:semiHidden/>
    <w:rsid w:val="00AE60D2"/>
    <w:rPr>
      <w:rFonts w:ascii="Times New Roman" w:eastAsia="宋体" w:hAnsi="Times New Roman"/>
      <w:sz w:val="18"/>
      <w:szCs w:val="18"/>
    </w:rPr>
  </w:style>
  <w:style w:type="character" w:customStyle="1" w:styleId="1e">
    <w:name w:val="批注框文本 字符1"/>
    <w:link w:val="afb"/>
    <w:semiHidden/>
    <w:locked/>
    <w:rsid w:val="00AE60D2"/>
    <w:rPr>
      <w:rFonts w:ascii="Times New Roman" w:eastAsia="Times New Roman" w:hAnsi="Times New Roman" w:cs="Times New Roman"/>
      <w:kern w:val="0"/>
      <w:sz w:val="18"/>
      <w:szCs w:val="20"/>
      <w:lang w:val="en-US" w:eastAsia="zh-CN"/>
    </w:rPr>
  </w:style>
  <w:style w:type="table" w:styleId="afd">
    <w:name w:val="Table Grid"/>
    <w:basedOn w:val="a2"/>
    <w:rsid w:val="00AE60D2"/>
    <w:rPr>
      <w:rFonts w:ascii="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标题 8 字符"/>
    <w:basedOn w:val="a1"/>
    <w:link w:val="8"/>
    <w:uiPriority w:val="9"/>
    <w:semiHidden/>
    <w:rsid w:val="00C352CC"/>
    <w:rPr>
      <w:rFonts w:asciiTheme="majorHAnsi" w:eastAsiaTheme="majorEastAsia" w:hAnsiTheme="majorHAnsi" w:cstheme="majorBidi"/>
      <w:smallCaps/>
      <w:color w:val="595959" w:themeColor="text1" w:themeTint="A6"/>
    </w:rPr>
  </w:style>
  <w:style w:type="character" w:customStyle="1" w:styleId="90">
    <w:name w:val="标题 9 字符"/>
    <w:basedOn w:val="a1"/>
    <w:link w:val="9"/>
    <w:uiPriority w:val="9"/>
    <w:semiHidden/>
    <w:rsid w:val="00C352CC"/>
    <w:rPr>
      <w:rFonts w:asciiTheme="majorHAnsi" w:eastAsiaTheme="majorEastAsia" w:hAnsiTheme="majorHAnsi" w:cstheme="majorBidi"/>
      <w:i/>
      <w:iCs/>
      <w:smallCaps/>
      <w:color w:val="595959" w:themeColor="text1" w:themeTint="A6"/>
    </w:rPr>
  </w:style>
  <w:style w:type="paragraph" w:styleId="afe">
    <w:name w:val="caption"/>
    <w:basedOn w:val="a0"/>
    <w:next w:val="a0"/>
    <w:uiPriority w:val="35"/>
    <w:semiHidden/>
    <w:unhideWhenUsed/>
    <w:qFormat/>
    <w:rsid w:val="00C352CC"/>
    <w:pPr>
      <w:spacing w:line="240" w:lineRule="auto"/>
    </w:pPr>
    <w:rPr>
      <w:b/>
      <w:bCs/>
      <w:color w:val="404040" w:themeColor="text1" w:themeTint="BF"/>
      <w:sz w:val="20"/>
      <w:szCs w:val="20"/>
    </w:rPr>
  </w:style>
  <w:style w:type="character" w:styleId="aff">
    <w:name w:val="Strong"/>
    <w:basedOn w:val="a1"/>
    <w:uiPriority w:val="22"/>
    <w:qFormat/>
    <w:rsid w:val="00C352CC"/>
    <w:rPr>
      <w:b/>
      <w:bCs/>
    </w:rPr>
  </w:style>
  <w:style w:type="character" w:styleId="aff0">
    <w:name w:val="Emphasis"/>
    <w:basedOn w:val="a1"/>
    <w:uiPriority w:val="20"/>
    <w:qFormat/>
    <w:rsid w:val="00C352CC"/>
    <w:rPr>
      <w:i/>
      <w:iCs/>
    </w:rPr>
  </w:style>
  <w:style w:type="paragraph" w:styleId="aff1">
    <w:name w:val="No Spacing"/>
    <w:uiPriority w:val="1"/>
    <w:qFormat/>
    <w:rsid w:val="00C352CC"/>
    <w:pPr>
      <w:spacing w:after="0" w:line="240" w:lineRule="auto"/>
    </w:pPr>
  </w:style>
  <w:style w:type="paragraph" w:styleId="aff2">
    <w:name w:val="Quote"/>
    <w:basedOn w:val="a0"/>
    <w:next w:val="a0"/>
    <w:link w:val="aff3"/>
    <w:uiPriority w:val="29"/>
    <w:qFormat/>
    <w:rsid w:val="00C352CC"/>
    <w:pPr>
      <w:spacing w:before="240" w:after="240" w:line="252" w:lineRule="auto"/>
      <w:ind w:left="864" w:right="864"/>
      <w:jc w:val="center"/>
    </w:pPr>
    <w:rPr>
      <w:i/>
      <w:iCs/>
    </w:rPr>
  </w:style>
  <w:style w:type="character" w:customStyle="1" w:styleId="aff3">
    <w:name w:val="引用 字符"/>
    <w:basedOn w:val="a1"/>
    <w:link w:val="aff2"/>
    <w:uiPriority w:val="29"/>
    <w:rsid w:val="00C352CC"/>
    <w:rPr>
      <w:i/>
      <w:iCs/>
    </w:rPr>
  </w:style>
  <w:style w:type="paragraph" w:styleId="aff4">
    <w:name w:val="Intense Quote"/>
    <w:basedOn w:val="a0"/>
    <w:next w:val="a0"/>
    <w:link w:val="aff5"/>
    <w:uiPriority w:val="30"/>
    <w:qFormat/>
    <w:rsid w:val="00C352CC"/>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aff5">
    <w:name w:val="明显引用 字符"/>
    <w:basedOn w:val="a1"/>
    <w:link w:val="aff4"/>
    <w:uiPriority w:val="30"/>
    <w:rsid w:val="00C352CC"/>
    <w:rPr>
      <w:rFonts w:asciiTheme="majorHAnsi" w:eastAsiaTheme="majorEastAsia" w:hAnsiTheme="majorHAnsi" w:cstheme="majorBidi"/>
      <w:color w:val="4A66AC" w:themeColor="accent1"/>
      <w:sz w:val="28"/>
      <w:szCs w:val="28"/>
    </w:rPr>
  </w:style>
  <w:style w:type="character" w:styleId="aff6">
    <w:name w:val="Subtle Emphasis"/>
    <w:basedOn w:val="a1"/>
    <w:uiPriority w:val="19"/>
    <w:qFormat/>
    <w:rsid w:val="00C352CC"/>
    <w:rPr>
      <w:i/>
      <w:iCs/>
      <w:color w:val="595959" w:themeColor="text1" w:themeTint="A6"/>
    </w:rPr>
  </w:style>
  <w:style w:type="character" w:styleId="aff7">
    <w:name w:val="Intense Emphasis"/>
    <w:basedOn w:val="a1"/>
    <w:uiPriority w:val="21"/>
    <w:qFormat/>
    <w:rsid w:val="00C352CC"/>
    <w:rPr>
      <w:b/>
      <w:bCs/>
      <w:i/>
      <w:iCs/>
    </w:rPr>
  </w:style>
  <w:style w:type="character" w:styleId="aff8">
    <w:name w:val="Subtle Reference"/>
    <w:basedOn w:val="a1"/>
    <w:uiPriority w:val="31"/>
    <w:qFormat/>
    <w:rsid w:val="00C352CC"/>
    <w:rPr>
      <w:smallCaps/>
      <w:color w:val="404040" w:themeColor="text1" w:themeTint="BF"/>
    </w:rPr>
  </w:style>
  <w:style w:type="character" w:styleId="aff9">
    <w:name w:val="Intense Reference"/>
    <w:basedOn w:val="a1"/>
    <w:uiPriority w:val="32"/>
    <w:qFormat/>
    <w:rsid w:val="00C352CC"/>
    <w:rPr>
      <w:b/>
      <w:bCs/>
      <w:smallCaps/>
      <w:u w:val="single"/>
    </w:rPr>
  </w:style>
  <w:style w:type="character" w:styleId="affa">
    <w:name w:val="Book Title"/>
    <w:basedOn w:val="a1"/>
    <w:uiPriority w:val="33"/>
    <w:qFormat/>
    <w:rsid w:val="00C352CC"/>
    <w:rPr>
      <w:b/>
      <w:bCs/>
      <w:smallCaps/>
    </w:rPr>
  </w:style>
  <w:style w:type="paragraph" w:styleId="TOC">
    <w:name w:val="TOC Heading"/>
    <w:basedOn w:val="1"/>
    <w:next w:val="a0"/>
    <w:uiPriority w:val="39"/>
    <w:unhideWhenUsed/>
    <w:qFormat/>
    <w:rsid w:val="00C352CC"/>
    <w:pPr>
      <w:outlineLvl w:val="9"/>
    </w:pPr>
  </w:style>
  <w:style w:type="character" w:styleId="affb">
    <w:name w:val="Hyperlink"/>
    <w:basedOn w:val="a1"/>
    <w:unhideWhenUsed/>
    <w:rsid w:val="0044062B"/>
    <w:rPr>
      <w:color w:val="0000FF"/>
      <w:u w:val="single"/>
    </w:rPr>
  </w:style>
  <w:style w:type="character" w:customStyle="1" w:styleId="apple-converted-space">
    <w:name w:val="apple-converted-space"/>
    <w:basedOn w:val="a1"/>
    <w:rsid w:val="0044062B"/>
  </w:style>
  <w:style w:type="character" w:customStyle="1" w:styleId="webtrans-phrs-pos">
    <w:name w:val="web_trans-phrs-pos"/>
    <w:basedOn w:val="a1"/>
    <w:rsid w:val="0044062B"/>
  </w:style>
  <w:style w:type="character" w:customStyle="1" w:styleId="tran">
    <w:name w:val="tran"/>
    <w:basedOn w:val="a1"/>
    <w:rsid w:val="00A93E5B"/>
  </w:style>
  <w:style w:type="character" w:customStyle="1" w:styleId="src">
    <w:name w:val="src"/>
    <w:basedOn w:val="a1"/>
    <w:rsid w:val="00A93E5B"/>
  </w:style>
  <w:style w:type="paragraph" w:customStyle="1" w:styleId="Default">
    <w:name w:val="Default"/>
    <w:rsid w:val="00125EE6"/>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affc">
    <w:name w:val="List Paragraph"/>
    <w:basedOn w:val="a0"/>
    <w:uiPriority w:val="34"/>
    <w:qFormat/>
    <w:rsid w:val="00310C12"/>
    <w:pPr>
      <w:spacing w:after="200" w:line="276" w:lineRule="auto"/>
      <w:ind w:left="720"/>
      <w:contextualSpacing/>
    </w:pPr>
    <w:rPr>
      <w:sz w:val="22"/>
      <w:szCs w:val="22"/>
      <w:lang w:val="en-NZ" w:eastAsia="en-US"/>
    </w:rPr>
  </w:style>
  <w:style w:type="character" w:styleId="affd">
    <w:name w:val="Unresolved Mention"/>
    <w:basedOn w:val="a1"/>
    <w:uiPriority w:val="99"/>
    <w:semiHidden/>
    <w:unhideWhenUsed/>
    <w:rsid w:val="00310C12"/>
    <w:rPr>
      <w:color w:val="605E5C"/>
      <w:shd w:val="clear" w:color="auto" w:fill="E1DFDD"/>
    </w:rPr>
  </w:style>
  <w:style w:type="character" w:customStyle="1" w:styleId="transsent">
    <w:name w:val="transsent"/>
    <w:basedOn w:val="a1"/>
    <w:rsid w:val="004C632D"/>
  </w:style>
  <w:style w:type="character" w:styleId="affe">
    <w:name w:val="annotation reference"/>
    <w:basedOn w:val="a1"/>
    <w:rsid w:val="00986114"/>
    <w:rPr>
      <w:sz w:val="21"/>
      <w:szCs w:val="21"/>
    </w:rPr>
  </w:style>
  <w:style w:type="paragraph" w:styleId="afff">
    <w:name w:val="annotation subject"/>
    <w:basedOn w:val="aa"/>
    <w:next w:val="aa"/>
    <w:link w:val="afff0"/>
    <w:rsid w:val="00986114"/>
    <w:pPr>
      <w:spacing w:after="120" w:line="264" w:lineRule="auto"/>
    </w:pPr>
    <w:rPr>
      <w:rFonts w:asciiTheme="minorHAnsi" w:eastAsiaTheme="minorEastAsia"/>
      <w:b/>
      <w:bCs/>
      <w:sz w:val="24"/>
      <w:lang w:eastAsia="zh-CN"/>
    </w:rPr>
  </w:style>
  <w:style w:type="character" w:customStyle="1" w:styleId="afff0">
    <w:name w:val="批注主题 字符"/>
    <w:basedOn w:val="16"/>
    <w:link w:val="afff"/>
    <w:rsid w:val="00986114"/>
    <w:rPr>
      <w:rFonts w:ascii="Calibri" w:eastAsia="Times New Roman" w:hAnsi="Times New Roman" w:cs="Times New Roman"/>
      <w:b/>
      <w:bCs/>
      <w:kern w:val="0"/>
      <w:sz w:val="24"/>
      <w:szCs w:val="20"/>
      <w:lang w:val="en-US" w:eastAsia="en-US"/>
    </w:rPr>
  </w:style>
  <w:style w:type="paragraph" w:styleId="TOC1">
    <w:name w:val="toc 1"/>
    <w:basedOn w:val="a0"/>
    <w:next w:val="a0"/>
    <w:autoRedefine/>
    <w:uiPriority w:val="39"/>
    <w:rsid w:val="003C575C"/>
    <w:pPr>
      <w:tabs>
        <w:tab w:val="right" w:leader="dot" w:pos="8296"/>
      </w:tabs>
      <w:ind w:firstLineChars="0" w:firstLine="0"/>
      <w:jc w:val="center"/>
    </w:pPr>
    <w:rPr>
      <w:b/>
      <w:bCs/>
      <w:szCs w:val="22"/>
    </w:rPr>
  </w:style>
  <w:style w:type="paragraph" w:styleId="TOC2">
    <w:name w:val="toc 2"/>
    <w:basedOn w:val="a0"/>
    <w:next w:val="a0"/>
    <w:autoRedefine/>
    <w:uiPriority w:val="39"/>
    <w:rsid w:val="000379F3"/>
    <w:pPr>
      <w:ind w:leftChars="200" w:left="200" w:firstLineChars="0" w:firstLine="0"/>
      <w:jc w:val="both"/>
    </w:pPr>
  </w:style>
  <w:style w:type="paragraph" w:styleId="TOC3">
    <w:name w:val="toc 3"/>
    <w:basedOn w:val="a0"/>
    <w:next w:val="a0"/>
    <w:autoRedefine/>
    <w:uiPriority w:val="39"/>
    <w:rsid w:val="000379F3"/>
    <w:pPr>
      <w:ind w:leftChars="400" w:left="400" w:firstLineChars="0" w:firstLine="0"/>
      <w:jc w:val="both"/>
    </w:pPr>
  </w:style>
  <w:style w:type="paragraph" w:styleId="TOC4">
    <w:name w:val="toc 4"/>
    <w:basedOn w:val="a0"/>
    <w:next w:val="a0"/>
    <w:autoRedefine/>
    <w:uiPriority w:val="39"/>
    <w:rsid w:val="000379F3"/>
    <w:pPr>
      <w:ind w:leftChars="600" w:left="600" w:firstLineChars="0" w:firstLine="0"/>
      <w:jc w:val="both"/>
    </w:pPr>
  </w:style>
  <w:style w:type="paragraph" w:styleId="TOC5">
    <w:name w:val="toc 5"/>
    <w:basedOn w:val="a0"/>
    <w:next w:val="a0"/>
    <w:autoRedefine/>
    <w:rsid w:val="000379F3"/>
    <w:pPr>
      <w:ind w:leftChars="800" w:left="800"/>
    </w:pPr>
  </w:style>
  <w:style w:type="paragraph" w:customStyle="1" w:styleId="afff1">
    <w:name w:val="表内文字"/>
    <w:basedOn w:val="a0"/>
    <w:next w:val="a0"/>
    <w:link w:val="afff2"/>
    <w:qFormat/>
    <w:rsid w:val="00E17CE2"/>
    <w:pPr>
      <w:adjustRightInd w:val="0"/>
      <w:snapToGrid w:val="0"/>
      <w:spacing w:line="240" w:lineRule="auto"/>
      <w:ind w:firstLineChars="0" w:firstLine="0"/>
      <w:jc w:val="center"/>
    </w:pPr>
    <w:rPr>
      <w:sz w:val="21"/>
    </w:rPr>
  </w:style>
  <w:style w:type="character" w:customStyle="1" w:styleId="afff2">
    <w:name w:val="表内文字 字符"/>
    <w:basedOn w:val="a1"/>
    <w:link w:val="afff1"/>
    <w:rsid w:val="00E17CE2"/>
    <w:rPr>
      <w:rFonts w:ascii="Times New Roman" w:hAnsi="Times New Roman"/>
    </w:rPr>
  </w:style>
  <w:style w:type="character" w:customStyle="1" w:styleId="Char0">
    <w:name w:val="纯文本 Char"/>
    <w:rsid w:val="00BD1EF7"/>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0802">
      <w:bodyDiv w:val="1"/>
      <w:marLeft w:val="0"/>
      <w:marRight w:val="0"/>
      <w:marTop w:val="0"/>
      <w:marBottom w:val="0"/>
      <w:divBdr>
        <w:top w:val="none" w:sz="0" w:space="0" w:color="auto"/>
        <w:left w:val="none" w:sz="0" w:space="0" w:color="auto"/>
        <w:bottom w:val="none" w:sz="0" w:space="0" w:color="auto"/>
        <w:right w:val="none" w:sz="0" w:space="0" w:color="auto"/>
      </w:divBdr>
    </w:div>
    <w:div w:id="1296764212">
      <w:bodyDiv w:val="1"/>
      <w:marLeft w:val="0"/>
      <w:marRight w:val="0"/>
      <w:marTop w:val="0"/>
      <w:marBottom w:val="0"/>
      <w:divBdr>
        <w:top w:val="none" w:sz="0" w:space="0" w:color="auto"/>
        <w:left w:val="none" w:sz="0" w:space="0" w:color="auto"/>
        <w:bottom w:val="none" w:sz="0" w:space="0" w:color="auto"/>
        <w:right w:val="none" w:sz="0" w:space="0" w:color="auto"/>
      </w:divBdr>
      <w:divsChild>
        <w:div w:id="90087">
          <w:marLeft w:val="0"/>
          <w:marRight w:val="0"/>
          <w:marTop w:val="0"/>
          <w:marBottom w:val="225"/>
          <w:divBdr>
            <w:top w:val="none" w:sz="0" w:space="0" w:color="auto"/>
            <w:left w:val="none" w:sz="0" w:space="0" w:color="auto"/>
            <w:bottom w:val="none" w:sz="0" w:space="0" w:color="auto"/>
            <w:right w:val="none" w:sz="0" w:space="0" w:color="auto"/>
          </w:divBdr>
          <w:divsChild>
            <w:div w:id="746265538">
              <w:marLeft w:val="0"/>
              <w:marRight w:val="0"/>
              <w:marTop w:val="0"/>
              <w:marBottom w:val="225"/>
              <w:divBdr>
                <w:top w:val="none" w:sz="0" w:space="0" w:color="auto"/>
                <w:left w:val="none" w:sz="0" w:space="0" w:color="auto"/>
                <w:bottom w:val="none" w:sz="0" w:space="0" w:color="auto"/>
                <w:right w:val="none" w:sz="0" w:space="0" w:color="auto"/>
              </w:divBdr>
            </w:div>
          </w:divsChild>
        </w:div>
        <w:div w:id="1154298021">
          <w:marLeft w:val="0"/>
          <w:marRight w:val="0"/>
          <w:marTop w:val="0"/>
          <w:marBottom w:val="225"/>
          <w:divBdr>
            <w:top w:val="none" w:sz="0" w:space="0" w:color="auto"/>
            <w:left w:val="none" w:sz="0" w:space="0" w:color="auto"/>
            <w:bottom w:val="none" w:sz="0" w:space="0" w:color="auto"/>
            <w:right w:val="none" w:sz="0" w:space="0" w:color="auto"/>
          </w:divBdr>
        </w:div>
      </w:divsChild>
    </w:div>
    <w:div w:id="201610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qxabc@126.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qxabc@126.com" TargetMode="External"/><Relationship Id="rId4" Type="http://schemas.openxmlformats.org/officeDocument/2006/relationships/settings" Target="settings.xml"/><Relationship Id="rId9" Type="http://schemas.openxmlformats.org/officeDocument/2006/relationships/hyperlink" Target="mailto:zqxabc@126.com"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蓝色暖调">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4D969-18BD-4C4F-B835-80235FC13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5</Pages>
  <Words>799</Words>
  <Characters>4560</Characters>
  <Application>Microsoft Office Word</Application>
  <DocSecurity>0</DocSecurity>
  <Lines>38</Lines>
  <Paragraphs>10</Paragraphs>
  <ScaleCrop>false</ScaleCrop>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Qian ZHANG</dc:creator>
  <cp:keywords/>
  <dc:description/>
  <cp:lastModifiedBy>PC</cp:lastModifiedBy>
  <cp:revision>531</cp:revision>
  <dcterms:created xsi:type="dcterms:W3CDTF">2020-02-17T03:28:00Z</dcterms:created>
  <dcterms:modified xsi:type="dcterms:W3CDTF">2023-03-16T03:28:00Z</dcterms:modified>
</cp:coreProperties>
</file>